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41" w:rsidRPr="005F4E97" w:rsidRDefault="00D62B41">
      <w:r w:rsidRPr="005F4E97">
        <w:t>Русский язык. 5 класс. С 06.04-30.04</w:t>
      </w:r>
    </w:p>
    <w:tbl>
      <w:tblPr>
        <w:tblStyle w:val="a3"/>
        <w:tblW w:w="0" w:type="auto"/>
        <w:tblLook w:val="04A0"/>
      </w:tblPr>
      <w:tblGrid>
        <w:gridCol w:w="772"/>
        <w:gridCol w:w="3281"/>
        <w:gridCol w:w="3017"/>
      </w:tblGrid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Дата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t>Тема</w:t>
            </w:r>
          </w:p>
        </w:tc>
        <w:tc>
          <w:tcPr>
            <w:tcW w:w="3017" w:type="dxa"/>
          </w:tcPr>
          <w:p w:rsidR="005C6A3A" w:rsidRPr="005F4E97" w:rsidRDefault="005C6A3A">
            <w:r w:rsidRPr="005F4E97">
              <w:t>Примечание</w:t>
            </w:r>
          </w:p>
        </w:tc>
      </w:tr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06.04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t>Падежи имен существительных</w:t>
            </w:r>
          </w:p>
        </w:tc>
        <w:tc>
          <w:tcPr>
            <w:tcW w:w="3017" w:type="dxa"/>
          </w:tcPr>
          <w:p w:rsidR="005C6A3A" w:rsidRPr="005F4E97" w:rsidRDefault="005C6A3A">
            <w:pPr>
              <w:rPr>
                <w:lang w:val="en-US"/>
              </w:rPr>
            </w:pPr>
          </w:p>
        </w:tc>
      </w:tr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07.04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</w:t>
            </w:r>
            <w:r w:rsidRPr="005F4E97">
              <w:rPr>
                <w:rFonts w:ascii="Times New Roman" w:hAnsi="Times New Roman"/>
              </w:rPr>
              <w:t>с</w:t>
            </w:r>
            <w:r w:rsidRPr="005F4E97">
              <w:rPr>
                <w:rFonts w:ascii="Times New Roman" w:hAnsi="Times New Roman"/>
              </w:rPr>
              <w:t>ле.</w:t>
            </w:r>
          </w:p>
        </w:tc>
        <w:tc>
          <w:tcPr>
            <w:tcW w:w="3017" w:type="dxa"/>
          </w:tcPr>
          <w:p w:rsidR="005C6A3A" w:rsidRPr="005F4E97" w:rsidRDefault="005C6A3A"/>
        </w:tc>
      </w:tr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08.04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</w:t>
            </w:r>
            <w:r w:rsidRPr="005F4E97">
              <w:rPr>
                <w:rFonts w:ascii="Times New Roman" w:hAnsi="Times New Roman"/>
              </w:rPr>
              <w:t>с</w:t>
            </w:r>
            <w:r w:rsidRPr="005F4E97">
              <w:rPr>
                <w:rFonts w:ascii="Times New Roman" w:hAnsi="Times New Roman"/>
              </w:rPr>
              <w:t>ле.</w:t>
            </w:r>
          </w:p>
        </w:tc>
        <w:tc>
          <w:tcPr>
            <w:tcW w:w="3017" w:type="dxa"/>
          </w:tcPr>
          <w:p w:rsidR="005C6A3A" w:rsidRPr="005F4E97" w:rsidRDefault="005C6A3A"/>
        </w:tc>
      </w:tr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09.04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rPr>
                <w:rFonts w:ascii="Times New Roman" w:hAnsi="Times New Roman"/>
                <w:b/>
              </w:rPr>
              <w:t xml:space="preserve">Р. Р. </w:t>
            </w:r>
            <w:r w:rsidRPr="005F4E97">
              <w:rPr>
                <w:rFonts w:ascii="Times New Roman" w:hAnsi="Times New Roman"/>
              </w:rPr>
              <w:t>Подробное изложение с изменением л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ца.</w:t>
            </w:r>
          </w:p>
        </w:tc>
        <w:tc>
          <w:tcPr>
            <w:tcW w:w="3017" w:type="dxa"/>
          </w:tcPr>
          <w:p w:rsidR="005C6A3A" w:rsidRPr="005F4E97" w:rsidRDefault="005C6A3A"/>
        </w:tc>
      </w:tr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10.04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rPr>
                <w:rFonts w:ascii="Times New Roman" w:hAnsi="Times New Roman"/>
              </w:rPr>
              <w:t>Множественное число имен существ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тельных.</w:t>
            </w:r>
          </w:p>
        </w:tc>
        <w:tc>
          <w:tcPr>
            <w:tcW w:w="3017" w:type="dxa"/>
          </w:tcPr>
          <w:p w:rsidR="005C6A3A" w:rsidRPr="005F4E97" w:rsidRDefault="005C6A3A">
            <w:r w:rsidRPr="005F4E97">
              <w:t>Тема рассчитана на 2 часа, сокращена до 1 ч.</w:t>
            </w:r>
          </w:p>
        </w:tc>
      </w:tr>
      <w:tr w:rsidR="005C6A3A" w:rsidRPr="005F4E97" w:rsidTr="005C6A3A">
        <w:tc>
          <w:tcPr>
            <w:tcW w:w="772" w:type="dxa"/>
          </w:tcPr>
          <w:p w:rsidR="005C6A3A" w:rsidRPr="005F4E97" w:rsidRDefault="005C6A3A">
            <w:r w:rsidRPr="005F4E97">
              <w:t>13.04</w:t>
            </w:r>
          </w:p>
        </w:tc>
        <w:tc>
          <w:tcPr>
            <w:tcW w:w="3281" w:type="dxa"/>
          </w:tcPr>
          <w:p w:rsidR="005C6A3A" w:rsidRPr="005F4E97" w:rsidRDefault="005C6A3A">
            <w:r w:rsidRPr="005F4E97">
              <w:rPr>
                <w:rFonts w:ascii="Times New Roman" w:hAnsi="Times New Roman"/>
              </w:rPr>
              <w:t>Правописание О – Е после шип</w:t>
            </w:r>
            <w:r w:rsidRPr="005F4E97">
              <w:rPr>
                <w:rFonts w:ascii="Times New Roman" w:hAnsi="Times New Roman"/>
              </w:rPr>
              <w:t>я</w:t>
            </w:r>
            <w:r w:rsidRPr="005F4E97">
              <w:rPr>
                <w:rFonts w:ascii="Times New Roman" w:hAnsi="Times New Roman"/>
              </w:rPr>
              <w:t xml:space="preserve">щих и </w:t>
            </w:r>
            <w:proofErr w:type="gramStart"/>
            <w:r w:rsidRPr="005F4E97">
              <w:rPr>
                <w:rFonts w:ascii="Times New Roman" w:hAnsi="Times New Roman"/>
              </w:rPr>
              <w:t>Ц</w:t>
            </w:r>
            <w:proofErr w:type="gramEnd"/>
            <w:r w:rsidRPr="005F4E97">
              <w:rPr>
                <w:rFonts w:ascii="Times New Roman" w:hAnsi="Times New Roman"/>
              </w:rPr>
              <w:t xml:space="preserve"> в окончаниях существител</w:t>
            </w:r>
            <w:r w:rsidRPr="005F4E97">
              <w:rPr>
                <w:rFonts w:ascii="Times New Roman" w:hAnsi="Times New Roman"/>
              </w:rPr>
              <w:t>ь</w:t>
            </w:r>
            <w:r w:rsidRPr="005F4E97">
              <w:rPr>
                <w:rFonts w:ascii="Times New Roman" w:hAnsi="Times New Roman"/>
              </w:rPr>
              <w:t>ных</w:t>
            </w:r>
          </w:p>
        </w:tc>
        <w:tc>
          <w:tcPr>
            <w:tcW w:w="3017" w:type="dxa"/>
          </w:tcPr>
          <w:p w:rsidR="005C6A3A" w:rsidRPr="005F4E97" w:rsidRDefault="005C6A3A"/>
        </w:tc>
      </w:tr>
      <w:tr w:rsidR="005C6A3A" w:rsidRPr="005F4E97" w:rsidTr="005C6A3A">
        <w:tc>
          <w:tcPr>
            <w:tcW w:w="772" w:type="dxa"/>
          </w:tcPr>
          <w:p w:rsidR="005C6A3A" w:rsidRPr="005F4E97" w:rsidRDefault="00542D09">
            <w:r w:rsidRPr="005F4E97">
              <w:t>14.04</w:t>
            </w:r>
          </w:p>
        </w:tc>
        <w:tc>
          <w:tcPr>
            <w:tcW w:w="3281" w:type="dxa"/>
          </w:tcPr>
          <w:p w:rsidR="005C6A3A" w:rsidRPr="005F4E97" w:rsidRDefault="00542D09">
            <w:pPr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</w:rPr>
              <w:t>Морфол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гический разбор имени существ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тельного</w:t>
            </w:r>
          </w:p>
        </w:tc>
        <w:tc>
          <w:tcPr>
            <w:tcW w:w="3017" w:type="dxa"/>
          </w:tcPr>
          <w:p w:rsidR="005C6A3A" w:rsidRPr="005F4E97" w:rsidRDefault="005C6A3A"/>
        </w:tc>
      </w:tr>
      <w:tr w:rsidR="005C6A3A" w:rsidRPr="005F4E97" w:rsidTr="005C6A3A">
        <w:tc>
          <w:tcPr>
            <w:tcW w:w="772" w:type="dxa"/>
          </w:tcPr>
          <w:p w:rsidR="005C6A3A" w:rsidRPr="005F4E97" w:rsidRDefault="00542D09">
            <w:r w:rsidRPr="005F4E97">
              <w:t>15.04</w:t>
            </w:r>
          </w:p>
        </w:tc>
        <w:tc>
          <w:tcPr>
            <w:tcW w:w="3281" w:type="dxa"/>
          </w:tcPr>
          <w:p w:rsidR="005C6A3A" w:rsidRPr="005F4E97" w:rsidRDefault="00542D09">
            <w:pPr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5F4E97">
              <w:rPr>
                <w:rFonts w:ascii="Times New Roman" w:hAnsi="Times New Roman"/>
              </w:rPr>
              <w:t>изученн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го</w:t>
            </w:r>
            <w:proofErr w:type="gramEnd"/>
            <w:r w:rsidRPr="005F4E97">
              <w:rPr>
                <w:rFonts w:ascii="Times New Roman" w:hAnsi="Times New Roman"/>
              </w:rPr>
              <w:t xml:space="preserve"> по теме «Имя существ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тельное».</w:t>
            </w:r>
          </w:p>
        </w:tc>
        <w:tc>
          <w:tcPr>
            <w:tcW w:w="3017" w:type="dxa"/>
          </w:tcPr>
          <w:p w:rsidR="005C6A3A" w:rsidRPr="005F4E97" w:rsidRDefault="00542D09">
            <w:r w:rsidRPr="005F4E97">
              <w:t>Тема рассчитана на 2 часа, сокращена до 1 ч.</w:t>
            </w:r>
          </w:p>
        </w:tc>
      </w:tr>
      <w:tr w:rsidR="00542D09" w:rsidRPr="005F4E97" w:rsidTr="005C6A3A">
        <w:tc>
          <w:tcPr>
            <w:tcW w:w="772" w:type="dxa"/>
          </w:tcPr>
          <w:p w:rsidR="00542D09" w:rsidRPr="005F4E97" w:rsidRDefault="00542D09">
            <w:r w:rsidRPr="005F4E97">
              <w:t>16.04</w:t>
            </w:r>
          </w:p>
        </w:tc>
        <w:tc>
          <w:tcPr>
            <w:tcW w:w="3281" w:type="dxa"/>
          </w:tcPr>
          <w:p w:rsidR="00542D09" w:rsidRPr="005F4E97" w:rsidRDefault="00542D09">
            <w:pPr>
              <w:rPr>
                <w:rFonts w:ascii="Times New Roman" w:hAnsi="Times New Roman"/>
              </w:rPr>
            </w:pPr>
            <w:proofErr w:type="gramStart"/>
            <w:r w:rsidRPr="005F4E97">
              <w:rPr>
                <w:rFonts w:ascii="Times New Roman" w:hAnsi="Times New Roman"/>
                <w:b/>
              </w:rPr>
              <w:t xml:space="preserve">Р. Р. </w:t>
            </w:r>
            <w:r w:rsidRPr="005F4E97">
              <w:rPr>
                <w:rFonts w:ascii="Times New Roman" w:hAnsi="Times New Roman"/>
              </w:rPr>
              <w:t>Устное соч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 xml:space="preserve">нение по картине (Г. Г. </w:t>
            </w:r>
            <w:proofErr w:type="spellStart"/>
            <w:r w:rsidRPr="005F4E97">
              <w:rPr>
                <w:rFonts w:ascii="Times New Roman" w:hAnsi="Times New Roman"/>
              </w:rPr>
              <w:t>Ни</w:t>
            </w:r>
            <w:r w:rsidRPr="005F4E97">
              <w:rPr>
                <w:rFonts w:ascii="Times New Roman" w:hAnsi="Times New Roman"/>
              </w:rPr>
              <w:t>с</w:t>
            </w:r>
            <w:r w:rsidRPr="005F4E97">
              <w:rPr>
                <w:rFonts w:ascii="Times New Roman" w:hAnsi="Times New Roman"/>
              </w:rPr>
              <w:t>ский</w:t>
            </w:r>
            <w:proofErr w:type="spellEnd"/>
            <w:r w:rsidRPr="005F4E97">
              <w:rPr>
                <w:rFonts w:ascii="Times New Roman" w:hAnsi="Times New Roman"/>
              </w:rPr>
              <w:t>.</w:t>
            </w:r>
            <w:proofErr w:type="gramEnd"/>
            <w:r w:rsidRPr="005F4E97">
              <w:rPr>
                <w:rFonts w:ascii="Times New Roman" w:hAnsi="Times New Roman"/>
              </w:rPr>
              <w:t xml:space="preserve"> «Февраль. </w:t>
            </w:r>
            <w:proofErr w:type="gramStart"/>
            <w:r w:rsidRPr="005F4E97">
              <w:rPr>
                <w:rFonts w:ascii="Times New Roman" w:hAnsi="Times New Roman"/>
              </w:rPr>
              <w:t>Подмоск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вье»).</w:t>
            </w:r>
            <w:proofErr w:type="gramEnd"/>
          </w:p>
        </w:tc>
        <w:tc>
          <w:tcPr>
            <w:tcW w:w="3017" w:type="dxa"/>
          </w:tcPr>
          <w:p w:rsidR="00542D09" w:rsidRPr="005F4E97" w:rsidRDefault="00542D09"/>
        </w:tc>
      </w:tr>
      <w:tr w:rsidR="00542D09" w:rsidRPr="005F4E97" w:rsidTr="005C6A3A">
        <w:tc>
          <w:tcPr>
            <w:tcW w:w="772" w:type="dxa"/>
          </w:tcPr>
          <w:p w:rsidR="00542D09" w:rsidRPr="005F4E97" w:rsidRDefault="00542D09">
            <w:r w:rsidRPr="005F4E97">
              <w:t>17.04</w:t>
            </w:r>
          </w:p>
        </w:tc>
        <w:tc>
          <w:tcPr>
            <w:tcW w:w="3281" w:type="dxa"/>
          </w:tcPr>
          <w:p w:rsidR="00542D09" w:rsidRPr="005F4E97" w:rsidRDefault="00542D09" w:rsidP="00542D09">
            <w:pPr>
              <w:jc w:val="both"/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  <w:b/>
              </w:rPr>
              <w:t>Контрольный ди</w:t>
            </w:r>
            <w:r w:rsidRPr="005F4E97">
              <w:rPr>
                <w:rFonts w:ascii="Times New Roman" w:hAnsi="Times New Roman"/>
                <w:b/>
              </w:rPr>
              <w:t>к</w:t>
            </w:r>
            <w:r w:rsidRPr="005F4E97">
              <w:rPr>
                <w:rFonts w:ascii="Times New Roman" w:hAnsi="Times New Roman"/>
                <w:b/>
              </w:rPr>
              <w:t xml:space="preserve">тант </w:t>
            </w:r>
            <w:r w:rsidRPr="005F4E97">
              <w:rPr>
                <w:rFonts w:ascii="Times New Roman" w:hAnsi="Times New Roman"/>
              </w:rPr>
              <w:t>с грамматическим зад</w:t>
            </w:r>
            <w:r w:rsidRPr="005F4E97">
              <w:rPr>
                <w:rFonts w:ascii="Times New Roman" w:hAnsi="Times New Roman"/>
              </w:rPr>
              <w:t>а</w:t>
            </w:r>
            <w:r w:rsidRPr="005F4E97">
              <w:rPr>
                <w:rFonts w:ascii="Times New Roman" w:hAnsi="Times New Roman"/>
              </w:rPr>
              <w:t xml:space="preserve">нием. </w:t>
            </w:r>
          </w:p>
          <w:p w:rsidR="00542D09" w:rsidRPr="005F4E97" w:rsidRDefault="00542D09" w:rsidP="00542D09">
            <w:pPr>
              <w:rPr>
                <w:rFonts w:ascii="Times New Roman" w:hAnsi="Times New Roman"/>
                <w:b/>
              </w:rPr>
            </w:pPr>
            <w:r w:rsidRPr="005F4E97">
              <w:rPr>
                <w:rFonts w:ascii="Times New Roman" w:hAnsi="Times New Roman"/>
              </w:rPr>
              <w:t>Анализ диктанта и раб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та над оши</w:t>
            </w:r>
            <w:r w:rsidRPr="005F4E97">
              <w:rPr>
                <w:rFonts w:ascii="Times New Roman" w:hAnsi="Times New Roman"/>
              </w:rPr>
              <w:t>б</w:t>
            </w:r>
            <w:r w:rsidRPr="005F4E97">
              <w:rPr>
                <w:rFonts w:ascii="Times New Roman" w:hAnsi="Times New Roman"/>
              </w:rPr>
              <w:t>ками</w:t>
            </w:r>
          </w:p>
        </w:tc>
        <w:tc>
          <w:tcPr>
            <w:tcW w:w="3017" w:type="dxa"/>
          </w:tcPr>
          <w:p w:rsidR="00542D09" w:rsidRPr="005F4E97" w:rsidRDefault="00542D09">
            <w:r w:rsidRPr="005F4E97">
              <w:t>Тема рассчитана на 2 часа, сокращена до 1 ч.</w:t>
            </w:r>
          </w:p>
        </w:tc>
      </w:tr>
      <w:tr w:rsidR="00542D09" w:rsidRPr="005F4E97" w:rsidTr="005C6A3A">
        <w:tc>
          <w:tcPr>
            <w:tcW w:w="772" w:type="dxa"/>
          </w:tcPr>
          <w:p w:rsidR="00542D09" w:rsidRPr="005F4E97" w:rsidRDefault="00542D09">
            <w:r w:rsidRPr="005F4E97">
              <w:t>20.04</w:t>
            </w:r>
          </w:p>
        </w:tc>
        <w:tc>
          <w:tcPr>
            <w:tcW w:w="3281" w:type="dxa"/>
          </w:tcPr>
          <w:p w:rsidR="00542D09" w:rsidRPr="005F4E97" w:rsidRDefault="00542D09" w:rsidP="00542D09">
            <w:pPr>
              <w:jc w:val="both"/>
              <w:rPr>
                <w:rFonts w:ascii="Times New Roman" w:hAnsi="Times New Roman"/>
                <w:b/>
              </w:rPr>
            </w:pPr>
            <w:r w:rsidRPr="005F4E97">
              <w:rPr>
                <w:rFonts w:ascii="Times New Roman" w:hAnsi="Times New Roman"/>
              </w:rPr>
              <w:t>Имя прилагател</w:t>
            </w:r>
            <w:r w:rsidRPr="005F4E97">
              <w:rPr>
                <w:rFonts w:ascii="Times New Roman" w:hAnsi="Times New Roman"/>
              </w:rPr>
              <w:t>ь</w:t>
            </w:r>
            <w:r w:rsidRPr="005F4E97">
              <w:rPr>
                <w:rFonts w:ascii="Times New Roman" w:hAnsi="Times New Roman"/>
              </w:rPr>
              <w:t>ное как часть речи.</w:t>
            </w:r>
          </w:p>
        </w:tc>
        <w:tc>
          <w:tcPr>
            <w:tcW w:w="3017" w:type="dxa"/>
          </w:tcPr>
          <w:p w:rsidR="00542D09" w:rsidRPr="005F4E97" w:rsidRDefault="00542D09">
            <w:r w:rsidRPr="005F4E97">
              <w:t>Тема рассчитана на 2 часа, сокращена до 1 ч.</w:t>
            </w:r>
          </w:p>
        </w:tc>
      </w:tr>
      <w:tr w:rsidR="00542D09" w:rsidRPr="005F4E97" w:rsidTr="005C6A3A">
        <w:tc>
          <w:tcPr>
            <w:tcW w:w="772" w:type="dxa"/>
          </w:tcPr>
          <w:p w:rsidR="00542D09" w:rsidRPr="005F4E97" w:rsidRDefault="00542D09">
            <w:r w:rsidRPr="005F4E97">
              <w:t>21.04</w:t>
            </w:r>
          </w:p>
        </w:tc>
        <w:tc>
          <w:tcPr>
            <w:tcW w:w="3281" w:type="dxa"/>
          </w:tcPr>
          <w:p w:rsidR="00542D09" w:rsidRPr="005F4E97" w:rsidRDefault="00542D09" w:rsidP="00542D09">
            <w:pPr>
              <w:jc w:val="both"/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</w:rPr>
              <w:t>Правоп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сание гласных в падежных окончан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ях имен прилаг</w:t>
            </w:r>
            <w:r w:rsidRPr="005F4E97">
              <w:rPr>
                <w:rFonts w:ascii="Times New Roman" w:hAnsi="Times New Roman"/>
              </w:rPr>
              <w:t>а</w:t>
            </w:r>
            <w:r w:rsidRPr="005F4E97">
              <w:rPr>
                <w:rFonts w:ascii="Times New Roman" w:hAnsi="Times New Roman"/>
              </w:rPr>
              <w:t>тельных.</w:t>
            </w:r>
          </w:p>
        </w:tc>
        <w:tc>
          <w:tcPr>
            <w:tcW w:w="3017" w:type="dxa"/>
          </w:tcPr>
          <w:p w:rsidR="00542D09" w:rsidRPr="005F4E97" w:rsidRDefault="00542D09"/>
        </w:tc>
      </w:tr>
      <w:tr w:rsidR="00542D09" w:rsidRPr="005F4E97" w:rsidTr="005C6A3A">
        <w:tc>
          <w:tcPr>
            <w:tcW w:w="772" w:type="dxa"/>
          </w:tcPr>
          <w:p w:rsidR="00542D09" w:rsidRPr="005F4E97" w:rsidRDefault="00542D09">
            <w:r w:rsidRPr="005F4E97">
              <w:t>22.04</w:t>
            </w:r>
          </w:p>
        </w:tc>
        <w:tc>
          <w:tcPr>
            <w:tcW w:w="3281" w:type="dxa"/>
          </w:tcPr>
          <w:p w:rsidR="00542D09" w:rsidRPr="005F4E97" w:rsidRDefault="00542D09" w:rsidP="00542D09">
            <w:pPr>
              <w:jc w:val="both"/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</w:rPr>
              <w:t>Правоп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сание гласных в падежных окончан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ях имен прилаг</w:t>
            </w:r>
            <w:r w:rsidRPr="005F4E97">
              <w:rPr>
                <w:rFonts w:ascii="Times New Roman" w:hAnsi="Times New Roman"/>
              </w:rPr>
              <w:t>а</w:t>
            </w:r>
            <w:r w:rsidRPr="005F4E97">
              <w:rPr>
                <w:rFonts w:ascii="Times New Roman" w:hAnsi="Times New Roman"/>
              </w:rPr>
              <w:t>тельных.</w:t>
            </w:r>
          </w:p>
        </w:tc>
        <w:tc>
          <w:tcPr>
            <w:tcW w:w="3017" w:type="dxa"/>
          </w:tcPr>
          <w:p w:rsidR="00542D09" w:rsidRPr="005F4E97" w:rsidRDefault="00542D09"/>
        </w:tc>
      </w:tr>
      <w:tr w:rsidR="005F4E97" w:rsidRPr="005F4E97" w:rsidTr="005C6A3A">
        <w:tc>
          <w:tcPr>
            <w:tcW w:w="772" w:type="dxa"/>
          </w:tcPr>
          <w:p w:rsidR="005F4E97" w:rsidRPr="005F4E97" w:rsidRDefault="005F4E97">
            <w:r w:rsidRPr="005F4E97">
              <w:t>23.04</w:t>
            </w:r>
          </w:p>
        </w:tc>
        <w:tc>
          <w:tcPr>
            <w:tcW w:w="3281" w:type="dxa"/>
          </w:tcPr>
          <w:p w:rsidR="005F4E97" w:rsidRPr="005F4E97" w:rsidRDefault="005F4E97" w:rsidP="00542D09">
            <w:pPr>
              <w:jc w:val="both"/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  <w:b/>
              </w:rPr>
              <w:t xml:space="preserve">Р. Р. </w:t>
            </w:r>
            <w:r w:rsidRPr="005F4E97">
              <w:rPr>
                <w:rFonts w:ascii="Times New Roman" w:hAnsi="Times New Roman"/>
              </w:rPr>
              <w:t>Описание животн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го.</w:t>
            </w:r>
          </w:p>
        </w:tc>
        <w:tc>
          <w:tcPr>
            <w:tcW w:w="3017" w:type="dxa"/>
          </w:tcPr>
          <w:p w:rsidR="005F4E97" w:rsidRPr="005F4E97" w:rsidRDefault="005F4E97"/>
        </w:tc>
      </w:tr>
      <w:tr w:rsidR="005F4E97" w:rsidRPr="005F4E97" w:rsidTr="005C6A3A">
        <w:tc>
          <w:tcPr>
            <w:tcW w:w="772" w:type="dxa"/>
          </w:tcPr>
          <w:p w:rsidR="005F4E97" w:rsidRPr="005F4E97" w:rsidRDefault="005F4E97">
            <w:r w:rsidRPr="005F4E97">
              <w:t>24.04</w:t>
            </w:r>
          </w:p>
        </w:tc>
        <w:tc>
          <w:tcPr>
            <w:tcW w:w="3281" w:type="dxa"/>
          </w:tcPr>
          <w:p w:rsidR="005F4E97" w:rsidRPr="005F4E97" w:rsidRDefault="005F4E97" w:rsidP="00542D09">
            <w:pPr>
              <w:jc w:val="both"/>
              <w:rPr>
                <w:rFonts w:ascii="Times New Roman" w:hAnsi="Times New Roman"/>
                <w:b/>
              </w:rPr>
            </w:pPr>
            <w:r w:rsidRPr="005F4E97">
              <w:rPr>
                <w:rFonts w:ascii="Times New Roman" w:hAnsi="Times New Roman"/>
              </w:rPr>
              <w:t>Прилагательные полные и кра</w:t>
            </w:r>
            <w:r w:rsidRPr="005F4E97">
              <w:rPr>
                <w:rFonts w:ascii="Times New Roman" w:hAnsi="Times New Roman"/>
              </w:rPr>
              <w:t>т</w:t>
            </w:r>
            <w:r w:rsidRPr="005F4E97">
              <w:rPr>
                <w:rFonts w:ascii="Times New Roman" w:hAnsi="Times New Roman"/>
              </w:rPr>
              <w:t>кие.</w:t>
            </w:r>
          </w:p>
        </w:tc>
        <w:tc>
          <w:tcPr>
            <w:tcW w:w="3017" w:type="dxa"/>
          </w:tcPr>
          <w:p w:rsidR="005F4E97" w:rsidRPr="005F4E97" w:rsidRDefault="005F4E97">
            <w:r w:rsidRPr="005F4E97">
              <w:t>Тема рассчитана на 2 часа, сокращена до 1 ч.</w:t>
            </w:r>
          </w:p>
        </w:tc>
      </w:tr>
      <w:tr w:rsidR="005F4E97" w:rsidRPr="005F4E97" w:rsidTr="005C6A3A">
        <w:tc>
          <w:tcPr>
            <w:tcW w:w="772" w:type="dxa"/>
          </w:tcPr>
          <w:p w:rsidR="005F4E97" w:rsidRPr="005F4E97" w:rsidRDefault="005F4E97" w:rsidP="005F4E97">
            <w:r w:rsidRPr="005F4E97">
              <w:t>27.04</w:t>
            </w:r>
          </w:p>
        </w:tc>
        <w:tc>
          <w:tcPr>
            <w:tcW w:w="3281" w:type="dxa"/>
          </w:tcPr>
          <w:p w:rsidR="005F4E97" w:rsidRPr="005F4E97" w:rsidRDefault="005F4E97" w:rsidP="005F4E97">
            <w:pPr>
              <w:jc w:val="both"/>
              <w:rPr>
                <w:rFonts w:ascii="Times New Roman" w:hAnsi="Times New Roman"/>
                <w:b/>
              </w:rPr>
            </w:pPr>
            <w:r w:rsidRPr="005F4E97">
              <w:rPr>
                <w:rFonts w:ascii="Times New Roman" w:hAnsi="Times New Roman"/>
                <w:b/>
              </w:rPr>
              <w:t>Р. Р. Контрольное с</w:t>
            </w:r>
            <w:r w:rsidRPr="005F4E97">
              <w:rPr>
                <w:rFonts w:ascii="Times New Roman" w:hAnsi="Times New Roman"/>
                <w:b/>
              </w:rPr>
              <w:t>о</w:t>
            </w:r>
            <w:r w:rsidRPr="005F4E97">
              <w:rPr>
                <w:rFonts w:ascii="Times New Roman" w:hAnsi="Times New Roman"/>
                <w:b/>
              </w:rPr>
              <w:t>чинение</w:t>
            </w:r>
            <w:r w:rsidRPr="005F4E97">
              <w:rPr>
                <w:rFonts w:ascii="Times New Roman" w:hAnsi="Times New Roman"/>
              </w:rPr>
              <w:t xml:space="preserve"> Описание живо</w:t>
            </w:r>
            <w:r w:rsidRPr="005F4E97">
              <w:rPr>
                <w:rFonts w:ascii="Times New Roman" w:hAnsi="Times New Roman"/>
              </w:rPr>
              <w:t>т</w:t>
            </w:r>
            <w:r w:rsidRPr="005F4E97">
              <w:rPr>
                <w:rFonts w:ascii="Times New Roman" w:hAnsi="Times New Roman"/>
              </w:rPr>
              <w:t xml:space="preserve">ного на основе изображенного. </w:t>
            </w:r>
            <w:proofErr w:type="gramStart"/>
            <w:r w:rsidRPr="005F4E97">
              <w:rPr>
                <w:rFonts w:ascii="Times New Roman" w:hAnsi="Times New Roman"/>
              </w:rPr>
              <w:t>Соч</w:t>
            </w:r>
            <w:r w:rsidRPr="005F4E97">
              <w:rPr>
                <w:rFonts w:ascii="Times New Roman" w:hAnsi="Times New Roman"/>
              </w:rPr>
              <w:t>и</w:t>
            </w:r>
            <w:r w:rsidRPr="005F4E97">
              <w:rPr>
                <w:rFonts w:ascii="Times New Roman" w:hAnsi="Times New Roman"/>
              </w:rPr>
              <w:t>нение по картине (А. Н. К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маров.</w:t>
            </w:r>
            <w:proofErr w:type="gramEnd"/>
            <w:r w:rsidRPr="005F4E97">
              <w:rPr>
                <w:rFonts w:ascii="Times New Roman" w:hAnsi="Times New Roman"/>
              </w:rPr>
              <w:t xml:space="preserve"> </w:t>
            </w:r>
            <w:proofErr w:type="gramStart"/>
            <w:r w:rsidRPr="005F4E97">
              <w:rPr>
                <w:rFonts w:ascii="Times New Roman" w:hAnsi="Times New Roman"/>
              </w:rPr>
              <w:t>«Наводн</w:t>
            </w:r>
            <w:r w:rsidRPr="005F4E97">
              <w:rPr>
                <w:rFonts w:ascii="Times New Roman" w:hAnsi="Times New Roman"/>
              </w:rPr>
              <w:t>е</w:t>
            </w:r>
            <w:r w:rsidRPr="005F4E97">
              <w:rPr>
                <w:rFonts w:ascii="Times New Roman" w:hAnsi="Times New Roman"/>
              </w:rPr>
              <w:t>ние»).</w:t>
            </w:r>
            <w:proofErr w:type="gramEnd"/>
          </w:p>
        </w:tc>
        <w:tc>
          <w:tcPr>
            <w:tcW w:w="3017" w:type="dxa"/>
          </w:tcPr>
          <w:p w:rsidR="005F4E97" w:rsidRPr="005F4E97" w:rsidRDefault="005F4E97" w:rsidP="005F4E97"/>
        </w:tc>
      </w:tr>
      <w:tr w:rsidR="005F4E97" w:rsidRPr="005F4E97" w:rsidTr="005C6A3A">
        <w:tc>
          <w:tcPr>
            <w:tcW w:w="772" w:type="dxa"/>
          </w:tcPr>
          <w:p w:rsidR="005F4E97" w:rsidRPr="005F4E97" w:rsidRDefault="005F4E97" w:rsidP="005F4E97">
            <w:r w:rsidRPr="005F4E97">
              <w:t>28.04</w:t>
            </w:r>
          </w:p>
        </w:tc>
        <w:tc>
          <w:tcPr>
            <w:tcW w:w="3281" w:type="dxa"/>
          </w:tcPr>
          <w:p w:rsidR="005F4E97" w:rsidRPr="005F4E97" w:rsidRDefault="005F4E97" w:rsidP="005F4E97">
            <w:pPr>
              <w:jc w:val="both"/>
              <w:rPr>
                <w:rFonts w:ascii="Times New Roman" w:hAnsi="Times New Roman"/>
                <w:b/>
              </w:rPr>
            </w:pPr>
            <w:r w:rsidRPr="005F4E97">
              <w:rPr>
                <w:rFonts w:ascii="Times New Roman" w:hAnsi="Times New Roman"/>
              </w:rPr>
              <w:t>Морфол</w:t>
            </w:r>
            <w:r w:rsidRPr="005F4E97">
              <w:rPr>
                <w:rFonts w:ascii="Times New Roman" w:hAnsi="Times New Roman"/>
              </w:rPr>
              <w:t>о</w:t>
            </w:r>
            <w:r w:rsidRPr="005F4E97">
              <w:rPr>
                <w:rFonts w:ascii="Times New Roman" w:hAnsi="Times New Roman"/>
              </w:rPr>
              <w:t>гический разбор имени прилаг</w:t>
            </w:r>
            <w:r w:rsidRPr="005F4E97">
              <w:rPr>
                <w:rFonts w:ascii="Times New Roman" w:hAnsi="Times New Roman"/>
              </w:rPr>
              <w:t>а</w:t>
            </w:r>
            <w:r w:rsidRPr="005F4E97">
              <w:rPr>
                <w:rFonts w:ascii="Times New Roman" w:hAnsi="Times New Roman"/>
              </w:rPr>
              <w:t>тельного.</w:t>
            </w:r>
          </w:p>
        </w:tc>
        <w:tc>
          <w:tcPr>
            <w:tcW w:w="3017" w:type="dxa"/>
          </w:tcPr>
          <w:p w:rsidR="005F4E97" w:rsidRPr="005F4E97" w:rsidRDefault="005F4E97" w:rsidP="005F4E97"/>
        </w:tc>
      </w:tr>
      <w:tr w:rsidR="005F4E97" w:rsidRPr="005F4E97" w:rsidTr="005C6A3A">
        <w:tc>
          <w:tcPr>
            <w:tcW w:w="772" w:type="dxa"/>
          </w:tcPr>
          <w:p w:rsidR="005F4E97" w:rsidRPr="005F4E97" w:rsidRDefault="005F4E97" w:rsidP="005F4E97">
            <w:r w:rsidRPr="005F4E97">
              <w:t>29.04</w:t>
            </w:r>
          </w:p>
        </w:tc>
        <w:tc>
          <w:tcPr>
            <w:tcW w:w="3281" w:type="dxa"/>
          </w:tcPr>
          <w:p w:rsidR="005F4E97" w:rsidRPr="005F4E97" w:rsidRDefault="005F4E97" w:rsidP="005F4E97">
            <w:pPr>
              <w:jc w:val="both"/>
              <w:rPr>
                <w:rFonts w:ascii="Times New Roman" w:hAnsi="Times New Roman"/>
              </w:rPr>
            </w:pPr>
            <w:r w:rsidRPr="005F4E97">
              <w:rPr>
                <w:rFonts w:ascii="Times New Roman" w:hAnsi="Times New Roman"/>
                <w:b/>
              </w:rPr>
              <w:t>Р. Р. Контрольное излож</w:t>
            </w:r>
            <w:r w:rsidRPr="005F4E97">
              <w:rPr>
                <w:rFonts w:ascii="Times New Roman" w:hAnsi="Times New Roman"/>
                <w:b/>
              </w:rPr>
              <w:t>е</w:t>
            </w:r>
            <w:r w:rsidRPr="005F4E97">
              <w:rPr>
                <w:rFonts w:ascii="Times New Roman" w:hAnsi="Times New Roman"/>
                <w:b/>
              </w:rPr>
              <w:t xml:space="preserve">ние. </w:t>
            </w:r>
            <w:proofErr w:type="gramStart"/>
            <w:r w:rsidRPr="005F4E97">
              <w:rPr>
                <w:rFonts w:ascii="Times New Roman" w:hAnsi="Times New Roman"/>
              </w:rPr>
              <w:t>Описание животного (о</w:t>
            </w:r>
            <w:r w:rsidRPr="005F4E97">
              <w:rPr>
                <w:rFonts w:ascii="Times New Roman" w:hAnsi="Times New Roman"/>
              </w:rPr>
              <w:t>т</w:t>
            </w:r>
            <w:r w:rsidRPr="005F4E97">
              <w:rPr>
                <w:rFonts w:ascii="Times New Roman" w:hAnsi="Times New Roman"/>
              </w:rPr>
              <w:t>рывок из повести И. С. Ту</w:t>
            </w:r>
            <w:r w:rsidRPr="005F4E97">
              <w:rPr>
                <w:rFonts w:ascii="Times New Roman" w:hAnsi="Times New Roman"/>
              </w:rPr>
              <w:t>р</w:t>
            </w:r>
            <w:r w:rsidRPr="005F4E97">
              <w:rPr>
                <w:rFonts w:ascii="Times New Roman" w:hAnsi="Times New Roman"/>
              </w:rPr>
              <w:t>генева «</w:t>
            </w:r>
            <w:proofErr w:type="spellStart"/>
            <w:r w:rsidRPr="005F4E97">
              <w:rPr>
                <w:rFonts w:ascii="Times New Roman" w:hAnsi="Times New Roman"/>
              </w:rPr>
              <w:t>Муму</w:t>
            </w:r>
            <w:proofErr w:type="spellEnd"/>
            <w:r w:rsidRPr="005F4E97">
              <w:rPr>
                <w:rFonts w:ascii="Times New Roman" w:hAnsi="Times New Roman"/>
              </w:rPr>
              <w:t>»</w:t>
            </w:r>
            <w:proofErr w:type="gramEnd"/>
          </w:p>
        </w:tc>
        <w:tc>
          <w:tcPr>
            <w:tcW w:w="3017" w:type="dxa"/>
          </w:tcPr>
          <w:p w:rsidR="005F4E97" w:rsidRPr="005F4E97" w:rsidRDefault="005F4E97" w:rsidP="005F4E97"/>
        </w:tc>
      </w:tr>
      <w:tr w:rsidR="005F4E97" w:rsidRPr="005F4E97" w:rsidTr="005C6A3A">
        <w:tc>
          <w:tcPr>
            <w:tcW w:w="772" w:type="dxa"/>
          </w:tcPr>
          <w:p w:rsidR="005F4E97" w:rsidRPr="005F4E97" w:rsidRDefault="005F4E97" w:rsidP="005F4E97">
            <w:r w:rsidRPr="005F4E97">
              <w:t>30.04</w:t>
            </w:r>
          </w:p>
        </w:tc>
        <w:tc>
          <w:tcPr>
            <w:tcW w:w="3281" w:type="dxa"/>
          </w:tcPr>
          <w:p w:rsidR="005F4E97" w:rsidRPr="005F4E97" w:rsidRDefault="005F4E97" w:rsidP="005F4E97">
            <w:pPr>
              <w:jc w:val="both"/>
              <w:rPr>
                <w:rFonts w:ascii="Times New Roman" w:hAnsi="Times New Roman"/>
                <w:b/>
              </w:rPr>
            </w:pPr>
            <w:r w:rsidRPr="005F4E97">
              <w:rPr>
                <w:rFonts w:ascii="Times New Roman" w:hAnsi="Times New Roman"/>
                <w:b/>
              </w:rPr>
              <w:t>Р. Р. Контрольное излож</w:t>
            </w:r>
            <w:r w:rsidRPr="005F4E97">
              <w:rPr>
                <w:rFonts w:ascii="Times New Roman" w:hAnsi="Times New Roman"/>
                <w:b/>
              </w:rPr>
              <w:t>е</w:t>
            </w:r>
            <w:r w:rsidRPr="005F4E97">
              <w:rPr>
                <w:rFonts w:ascii="Times New Roman" w:hAnsi="Times New Roman"/>
                <w:b/>
              </w:rPr>
              <w:t xml:space="preserve">ние. </w:t>
            </w:r>
            <w:proofErr w:type="gramStart"/>
            <w:r w:rsidRPr="005F4E97">
              <w:rPr>
                <w:rFonts w:ascii="Times New Roman" w:hAnsi="Times New Roman"/>
              </w:rPr>
              <w:t>Описание животного (о</w:t>
            </w:r>
            <w:r w:rsidRPr="005F4E97">
              <w:rPr>
                <w:rFonts w:ascii="Times New Roman" w:hAnsi="Times New Roman"/>
              </w:rPr>
              <w:t>т</w:t>
            </w:r>
            <w:r w:rsidRPr="005F4E97">
              <w:rPr>
                <w:rFonts w:ascii="Times New Roman" w:hAnsi="Times New Roman"/>
              </w:rPr>
              <w:t>рывок из повести И. С. Ту</w:t>
            </w:r>
            <w:r w:rsidRPr="005F4E97">
              <w:rPr>
                <w:rFonts w:ascii="Times New Roman" w:hAnsi="Times New Roman"/>
              </w:rPr>
              <w:t>р</w:t>
            </w:r>
            <w:r w:rsidRPr="005F4E97">
              <w:rPr>
                <w:rFonts w:ascii="Times New Roman" w:hAnsi="Times New Roman"/>
              </w:rPr>
              <w:t>генева «</w:t>
            </w:r>
            <w:proofErr w:type="spellStart"/>
            <w:r w:rsidRPr="005F4E97">
              <w:rPr>
                <w:rFonts w:ascii="Times New Roman" w:hAnsi="Times New Roman"/>
              </w:rPr>
              <w:t>Муму</w:t>
            </w:r>
            <w:proofErr w:type="spellEnd"/>
            <w:r w:rsidRPr="005F4E97">
              <w:rPr>
                <w:rFonts w:ascii="Times New Roman" w:hAnsi="Times New Roman"/>
              </w:rPr>
              <w:t>»</w:t>
            </w:r>
            <w:proofErr w:type="gramEnd"/>
          </w:p>
        </w:tc>
        <w:tc>
          <w:tcPr>
            <w:tcW w:w="3017" w:type="dxa"/>
          </w:tcPr>
          <w:p w:rsidR="005F4E97" w:rsidRPr="005F4E97" w:rsidRDefault="005F4E97" w:rsidP="005F4E97"/>
        </w:tc>
      </w:tr>
    </w:tbl>
    <w:p w:rsidR="005C6A3A" w:rsidRPr="005F4E97" w:rsidRDefault="005C6A3A"/>
    <w:p w:rsidR="005C6A3A" w:rsidRPr="005F4E97" w:rsidRDefault="005C6A3A"/>
    <w:sectPr w:rsidR="005C6A3A" w:rsidRPr="005F4E97" w:rsidSect="00CB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41"/>
    <w:rsid w:val="00542D09"/>
    <w:rsid w:val="005C6A3A"/>
    <w:rsid w:val="005F4E97"/>
    <w:rsid w:val="00CB5BB0"/>
    <w:rsid w:val="00D6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нестеренко</cp:lastModifiedBy>
  <cp:revision>2</cp:revision>
  <dcterms:created xsi:type="dcterms:W3CDTF">2020-04-12T09:43:00Z</dcterms:created>
  <dcterms:modified xsi:type="dcterms:W3CDTF">2020-04-12T10:21:00Z</dcterms:modified>
</cp:coreProperties>
</file>