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3E" w:rsidRPr="008F6AE1" w:rsidRDefault="00C10F88">
      <w:pPr>
        <w:rPr>
          <w:rFonts w:ascii="Times New Roman" w:hAnsi="Times New Roman" w:cs="Times New Roman"/>
          <w:sz w:val="24"/>
          <w:szCs w:val="24"/>
        </w:rPr>
      </w:pPr>
      <w:r w:rsidRPr="008F6AE1">
        <w:rPr>
          <w:rFonts w:ascii="Times New Roman" w:hAnsi="Times New Roman" w:cs="Times New Roman"/>
          <w:sz w:val="24"/>
          <w:szCs w:val="24"/>
        </w:rPr>
        <w:t>Литература 5 класс с 06.04-30.04</w:t>
      </w:r>
    </w:p>
    <w:tbl>
      <w:tblPr>
        <w:tblStyle w:val="a3"/>
        <w:tblW w:w="0" w:type="auto"/>
        <w:tblLook w:val="04A0"/>
      </w:tblPr>
      <w:tblGrid>
        <w:gridCol w:w="959"/>
        <w:gridCol w:w="4961"/>
        <w:gridCol w:w="3651"/>
      </w:tblGrid>
      <w:tr w:rsidR="00C10F88" w:rsidRPr="008F6AE1" w:rsidTr="00C10F88">
        <w:trPr>
          <w:trHeight w:val="267"/>
        </w:trPr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5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96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Человек и природа   в рассказе</w:t>
            </w:r>
          </w:p>
        </w:tc>
        <w:tc>
          <w:tcPr>
            <w:tcW w:w="365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96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8F6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/р </w:t>
            </w: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« Тайга, наша кормилица, хлипких не любит».</w:t>
            </w:r>
          </w:p>
        </w:tc>
        <w:tc>
          <w:tcPr>
            <w:tcW w:w="365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96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365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96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Подвиг бойцов крепости-героя Бреста. К.М.Симонов. «Майор привез мальчишку на лафете…».</w:t>
            </w:r>
          </w:p>
        </w:tc>
        <w:tc>
          <w:tcPr>
            <w:tcW w:w="365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3200BC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961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F6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8F6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</w:t>
            </w: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6AE1">
              <w:rPr>
                <w:rFonts w:ascii="Times New Roman" w:hAnsi="Times New Roman" w:cs="Times New Roman"/>
                <w:i/>
                <w:vanish/>
                <w:sz w:val="24"/>
                <w:szCs w:val="24"/>
              </w:rPr>
              <w:t xml:space="preserve">  </w:t>
            </w:r>
            <w:r w:rsidRPr="008F6AE1">
              <w:rPr>
                <w:rFonts w:ascii="Times New Roman" w:hAnsi="Times New Roman" w:cs="Times New Roman"/>
                <w:i/>
                <w:vanish/>
                <w:sz w:val="24"/>
                <w:szCs w:val="24"/>
                <w:lang w:val="en-US"/>
              </w:rPr>
              <w:t>h</w:t>
            </w:r>
            <w:r w:rsidRPr="008F6AE1">
              <w:rPr>
                <w:rFonts w:ascii="Times New Roman" w:hAnsi="Times New Roman" w:cs="Times New Roman"/>
                <w:i/>
                <w:vanish/>
                <w:sz w:val="24"/>
                <w:szCs w:val="24"/>
              </w:rPr>
              <w:t xml:space="preserve"> </w:t>
            </w: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Великая Отечественная война в жизни моей семьи.</w:t>
            </w:r>
          </w:p>
          <w:p w:rsidR="003200BC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Стихотворения И.А.Бунина. «Помню – долгий зимний вечер…»</w:t>
            </w:r>
          </w:p>
        </w:tc>
        <w:tc>
          <w:tcPr>
            <w:tcW w:w="3651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Перенесена</w:t>
            </w:r>
            <w:proofErr w:type="gramEnd"/>
            <w:r w:rsidRPr="008F6AE1">
              <w:rPr>
                <w:rFonts w:ascii="Times New Roman" w:hAnsi="Times New Roman" w:cs="Times New Roman"/>
                <w:sz w:val="24"/>
                <w:szCs w:val="24"/>
              </w:rPr>
              <w:t xml:space="preserve"> на май</w:t>
            </w: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961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Картина </w:t>
            </w:r>
            <w:proofErr w:type="spell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В.М.Васнецо</w:t>
            </w:r>
            <w:proofErr w:type="spell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Аленушка</w:t>
            </w:r>
            <w:proofErr w:type="spell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». А.А.Прокофьев «</w:t>
            </w:r>
            <w:proofErr w:type="spell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Аленушка</w:t>
            </w:r>
            <w:proofErr w:type="spell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» («</w:t>
            </w:r>
            <w:proofErr w:type="gram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Пруд</w:t>
            </w:r>
            <w:proofErr w:type="gram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заглохший весь в зеленой ряске…»). </w:t>
            </w:r>
            <w:proofErr w:type="spell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Д.Б.Кедрин</w:t>
            </w:r>
            <w:proofErr w:type="spell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Аленушка</w:t>
            </w:r>
            <w:proofErr w:type="spell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» («Стойбище осеннего тумана</w:t>
            </w:r>
            <w:proofErr w:type="gram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..»)</w:t>
            </w:r>
            <w:proofErr w:type="gramEnd"/>
          </w:p>
        </w:tc>
        <w:tc>
          <w:tcPr>
            <w:tcW w:w="365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961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Н.М.Рубцов. «Родная деревня». </w:t>
            </w:r>
            <w:proofErr w:type="spell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Дон-Амин</w:t>
            </w:r>
            <w:proofErr w:type="gramStart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до. «Города и годы»</w:t>
            </w:r>
          </w:p>
        </w:tc>
        <w:tc>
          <w:tcPr>
            <w:tcW w:w="365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961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3651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C1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961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</w:t>
            </w:r>
            <w:proofErr w:type="gramStart"/>
            <w:r w:rsidRPr="008F6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gramEnd"/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Стихотворения-шутки. Ю.Ч. Ким. «Рыба-кит».</w:t>
            </w:r>
          </w:p>
          <w:p w:rsidR="003200BC" w:rsidRPr="008F6AE1" w:rsidRDefault="003200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00BC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200BC" w:rsidRPr="008F6AE1" w:rsidRDefault="003200BC" w:rsidP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Перенесена</w:t>
            </w:r>
            <w:proofErr w:type="gramEnd"/>
            <w:r w:rsidRPr="008F6AE1">
              <w:rPr>
                <w:rFonts w:ascii="Times New Roman" w:hAnsi="Times New Roman" w:cs="Times New Roman"/>
                <w:sz w:val="24"/>
                <w:szCs w:val="24"/>
              </w:rPr>
              <w:t xml:space="preserve"> на май</w:t>
            </w:r>
          </w:p>
        </w:tc>
      </w:tr>
      <w:tr w:rsidR="00C10F88" w:rsidRPr="008F6AE1" w:rsidTr="00C10F88">
        <w:tc>
          <w:tcPr>
            <w:tcW w:w="959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10F88" w:rsidRPr="008F6A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61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3651" w:type="dxa"/>
          </w:tcPr>
          <w:p w:rsidR="00C10F88" w:rsidRPr="008F6AE1" w:rsidRDefault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Тема рассчитана на 2 часа, сокращена до 1ч.</w:t>
            </w:r>
          </w:p>
        </w:tc>
      </w:tr>
      <w:tr w:rsidR="008F6AE1" w:rsidRPr="008F6AE1" w:rsidTr="00C10F88">
        <w:tc>
          <w:tcPr>
            <w:tcW w:w="959" w:type="dxa"/>
          </w:tcPr>
          <w:p w:rsidR="008F6AE1" w:rsidRPr="008F6AE1" w:rsidRDefault="008F6AE1" w:rsidP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961" w:type="dxa"/>
          </w:tcPr>
          <w:p w:rsidR="008F6AE1" w:rsidRPr="008F6AE1" w:rsidRDefault="008F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3651" w:type="dxa"/>
          </w:tcPr>
          <w:p w:rsidR="008F6AE1" w:rsidRPr="008F6AE1" w:rsidRDefault="008F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E1" w:rsidRPr="008F6AE1" w:rsidTr="00C10F88">
        <w:tc>
          <w:tcPr>
            <w:tcW w:w="959" w:type="dxa"/>
          </w:tcPr>
          <w:p w:rsidR="008F6AE1" w:rsidRPr="008F6AE1" w:rsidRDefault="008F6AE1" w:rsidP="0032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961" w:type="dxa"/>
          </w:tcPr>
          <w:p w:rsidR="008F6AE1" w:rsidRPr="008F6AE1" w:rsidRDefault="008F6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AE1">
              <w:rPr>
                <w:rFonts w:ascii="Times New Roman" w:hAnsi="Times New Roman" w:cs="Times New Roman"/>
                <w:i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3651" w:type="dxa"/>
          </w:tcPr>
          <w:p w:rsidR="008F6AE1" w:rsidRPr="008F6AE1" w:rsidRDefault="008F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F88" w:rsidRPr="008F6AE1" w:rsidRDefault="00C10F88">
      <w:pPr>
        <w:rPr>
          <w:rFonts w:ascii="Times New Roman" w:hAnsi="Times New Roman" w:cs="Times New Roman"/>
          <w:sz w:val="24"/>
          <w:szCs w:val="24"/>
        </w:rPr>
      </w:pPr>
    </w:p>
    <w:sectPr w:rsidR="00C10F88" w:rsidRPr="008F6AE1" w:rsidSect="009C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F88"/>
    <w:rsid w:val="003200BC"/>
    <w:rsid w:val="008F6AE1"/>
    <w:rsid w:val="009C2D3E"/>
    <w:rsid w:val="00C1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нестеренко</cp:lastModifiedBy>
  <cp:revision>2</cp:revision>
  <dcterms:created xsi:type="dcterms:W3CDTF">2020-04-12T10:59:00Z</dcterms:created>
  <dcterms:modified xsi:type="dcterms:W3CDTF">2020-04-12T11:21:00Z</dcterms:modified>
</cp:coreProperties>
</file>