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F244E" w14:textId="77777777" w:rsidR="00A50CB5" w:rsidRDefault="00A50CB5" w:rsidP="00A50CB5">
      <w:pPr>
        <w:ind w:firstLine="142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Муниципальное казённое учреждение</w:t>
      </w:r>
    </w:p>
    <w:p w14:paraId="31C0B1CF" w14:textId="77777777" w:rsidR="00A50CB5" w:rsidRDefault="00A50CB5" w:rsidP="00A50CB5">
      <w:pPr>
        <w:ind w:firstLine="142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«Управление образования» Октябрьского муниципального округа»</w:t>
      </w:r>
    </w:p>
    <w:p w14:paraId="48721423" w14:textId="77777777" w:rsidR="00A50CB5" w:rsidRDefault="00A50CB5" w:rsidP="00A50CB5">
      <w:pPr>
        <w:ind w:firstLine="142"/>
        <w:jc w:val="center"/>
        <w:rPr>
          <w:bCs/>
          <w:sz w:val="28"/>
          <w:szCs w:val="28"/>
        </w:rPr>
      </w:pPr>
    </w:p>
    <w:p w14:paraId="5B7B568F" w14:textId="2328609A" w:rsidR="00A50CB5" w:rsidRPr="000F4E95" w:rsidRDefault="00A50CB5" w:rsidP="00A50CB5">
      <w:pPr>
        <w:ind w:firstLine="142"/>
        <w:jc w:val="center"/>
        <w:rPr>
          <w:bCs/>
          <w:sz w:val="28"/>
          <w:szCs w:val="28"/>
        </w:rPr>
      </w:pPr>
      <w:r w:rsidRPr="000F4E95">
        <w:rPr>
          <w:bCs/>
          <w:sz w:val="28"/>
          <w:szCs w:val="28"/>
        </w:rPr>
        <w:t>Муниципальное</w:t>
      </w:r>
      <w:r w:rsidR="000F4E95" w:rsidRPr="000F4E95">
        <w:rPr>
          <w:bCs/>
          <w:sz w:val="28"/>
          <w:szCs w:val="28"/>
        </w:rPr>
        <w:t xml:space="preserve"> общеобразовательное</w:t>
      </w:r>
      <w:r w:rsidRPr="000F4E95">
        <w:rPr>
          <w:bCs/>
          <w:sz w:val="28"/>
          <w:szCs w:val="28"/>
        </w:rPr>
        <w:t xml:space="preserve"> бюджетное учреждение</w:t>
      </w:r>
    </w:p>
    <w:p w14:paraId="3CB3200F" w14:textId="77777777" w:rsidR="000F4E95" w:rsidRDefault="00A50CB5" w:rsidP="00A50CB5">
      <w:pPr>
        <w:ind w:firstLine="142"/>
        <w:jc w:val="center"/>
        <w:rPr>
          <w:bCs/>
          <w:sz w:val="28"/>
          <w:szCs w:val="28"/>
        </w:rPr>
      </w:pPr>
      <w:r w:rsidRPr="000F4E95">
        <w:rPr>
          <w:bCs/>
          <w:sz w:val="28"/>
          <w:szCs w:val="28"/>
        </w:rPr>
        <w:t>«</w:t>
      </w:r>
      <w:r w:rsidR="000F4E95" w:rsidRPr="000F4E95">
        <w:rPr>
          <w:bCs/>
          <w:sz w:val="28"/>
          <w:szCs w:val="28"/>
        </w:rPr>
        <w:t>Зареченская основная общеобразовательная школа</w:t>
      </w:r>
      <w:r w:rsidRPr="000F4E95">
        <w:rPr>
          <w:bCs/>
          <w:sz w:val="28"/>
          <w:szCs w:val="28"/>
        </w:rPr>
        <w:t xml:space="preserve"> </w:t>
      </w:r>
    </w:p>
    <w:p w14:paraId="1AF5F71E" w14:textId="600BB888" w:rsidR="00A50CB5" w:rsidRPr="000F4E95" w:rsidRDefault="00A50CB5" w:rsidP="00A50CB5">
      <w:pPr>
        <w:ind w:firstLine="142"/>
        <w:jc w:val="center"/>
        <w:rPr>
          <w:b/>
          <w:sz w:val="28"/>
          <w:szCs w:val="28"/>
          <w:vertAlign w:val="subscript"/>
        </w:rPr>
      </w:pPr>
      <w:r w:rsidRPr="000F4E95">
        <w:rPr>
          <w:bCs/>
          <w:sz w:val="28"/>
          <w:szCs w:val="28"/>
        </w:rPr>
        <w:t>Октябрьского муниципального округа»</w:t>
      </w:r>
    </w:p>
    <w:p w14:paraId="6915EA26" w14:textId="77777777" w:rsidR="00A50CB5" w:rsidRPr="00521082" w:rsidRDefault="00A50CB5" w:rsidP="00A50CB5">
      <w:pPr>
        <w:ind w:firstLine="142"/>
        <w:jc w:val="center"/>
        <w:rPr>
          <w:b/>
          <w:color w:val="FF0000"/>
          <w:sz w:val="28"/>
          <w:szCs w:val="28"/>
        </w:rPr>
      </w:pPr>
    </w:p>
    <w:p w14:paraId="08C4B31D" w14:textId="77777777" w:rsidR="00A50CB5" w:rsidRDefault="00A50CB5" w:rsidP="00A50CB5">
      <w:pPr>
        <w:ind w:firstLine="142"/>
        <w:jc w:val="center"/>
        <w:rPr>
          <w:b/>
          <w:sz w:val="28"/>
          <w:szCs w:val="28"/>
        </w:rPr>
      </w:pPr>
    </w:p>
    <w:p w14:paraId="7D1803F2" w14:textId="77777777" w:rsidR="00A50CB5" w:rsidRDefault="00A50CB5" w:rsidP="00A50CB5">
      <w:pPr>
        <w:spacing w:line="360" w:lineRule="auto"/>
        <w:ind w:right="-426"/>
        <w:jc w:val="both"/>
        <w:rPr>
          <w:rFonts w:eastAsia="Calibri"/>
          <w:b/>
          <w:sz w:val="26"/>
          <w:szCs w:val="26"/>
        </w:rPr>
      </w:pPr>
      <w:r>
        <w:rPr>
          <w:rFonts w:eastAsia="Calibri"/>
          <w:sz w:val="26"/>
          <w:szCs w:val="26"/>
        </w:rPr>
        <w:t>Рассмотрена                                   Принята на заседании            Утверждаю</w:t>
      </w:r>
    </w:p>
    <w:p w14:paraId="7CB88D47" w14:textId="407D758F" w:rsidR="00A50CB5" w:rsidRPr="000F4E95" w:rsidRDefault="00A50CB5" w:rsidP="00A50CB5">
      <w:pPr>
        <w:spacing w:line="360" w:lineRule="auto"/>
        <w:ind w:right="-426"/>
        <w:jc w:val="both"/>
        <w:rPr>
          <w:rFonts w:eastAsia="Calibri"/>
          <w:b/>
          <w:sz w:val="26"/>
          <w:szCs w:val="26"/>
        </w:rPr>
      </w:pPr>
      <w:r>
        <w:rPr>
          <w:rFonts w:eastAsia="Calibri"/>
          <w:sz w:val="26"/>
          <w:szCs w:val="26"/>
        </w:rPr>
        <w:t xml:space="preserve">методическим </w:t>
      </w:r>
      <w:proofErr w:type="gramStart"/>
      <w:r>
        <w:rPr>
          <w:rFonts w:eastAsia="Calibri"/>
          <w:sz w:val="26"/>
          <w:szCs w:val="26"/>
        </w:rPr>
        <w:t>объединением  педагогического</w:t>
      </w:r>
      <w:proofErr w:type="gramEnd"/>
      <w:r>
        <w:rPr>
          <w:rFonts w:eastAsia="Calibri"/>
          <w:sz w:val="26"/>
          <w:szCs w:val="26"/>
        </w:rPr>
        <w:t xml:space="preserve"> совета  </w:t>
      </w:r>
      <w:r w:rsidR="000F4E95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Директор </w:t>
      </w:r>
      <w:r w:rsidR="000F4E95">
        <w:rPr>
          <w:rFonts w:eastAsia="Calibri"/>
          <w:sz w:val="26"/>
          <w:szCs w:val="26"/>
        </w:rPr>
        <w:t>Сидоренкова Л.А.</w:t>
      </w:r>
      <w:r>
        <w:rPr>
          <w:rFonts w:eastAsia="Calibri"/>
          <w:sz w:val="26"/>
          <w:szCs w:val="26"/>
        </w:rPr>
        <w:t xml:space="preserve">                         </w:t>
      </w:r>
      <w:proofErr w:type="spellStart"/>
      <w:r w:rsidR="000F4E95">
        <w:rPr>
          <w:rFonts w:eastAsia="Calibri"/>
          <w:sz w:val="26"/>
          <w:szCs w:val="26"/>
        </w:rPr>
        <w:t>кл</w:t>
      </w:r>
      <w:proofErr w:type="spellEnd"/>
      <w:r w:rsidR="000F4E95">
        <w:rPr>
          <w:rFonts w:eastAsia="Calibri"/>
          <w:sz w:val="26"/>
          <w:szCs w:val="26"/>
        </w:rPr>
        <w:t>. руководителей</w:t>
      </w:r>
      <w:r>
        <w:rPr>
          <w:rFonts w:eastAsia="Calibri"/>
          <w:sz w:val="26"/>
          <w:szCs w:val="26"/>
        </w:rPr>
        <w:t xml:space="preserve">                        ___________________ </w:t>
      </w:r>
    </w:p>
    <w:p w14:paraId="4F10D9C6" w14:textId="6C89C16A" w:rsidR="00A50CB5" w:rsidRDefault="00A50CB5" w:rsidP="00A50CB5">
      <w:pPr>
        <w:spacing w:line="360" w:lineRule="auto"/>
        <w:ind w:right="-426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от </w:t>
      </w:r>
      <w:r w:rsidR="000F4E95">
        <w:rPr>
          <w:rFonts w:eastAsia="Calibri"/>
          <w:sz w:val="26"/>
          <w:szCs w:val="26"/>
        </w:rPr>
        <w:t>2</w:t>
      </w:r>
      <w:r w:rsidR="001671CD">
        <w:rPr>
          <w:rFonts w:eastAsia="Calibri"/>
          <w:sz w:val="26"/>
          <w:szCs w:val="26"/>
        </w:rPr>
        <w:t>0</w:t>
      </w:r>
      <w:r w:rsidR="000F4E95">
        <w:rPr>
          <w:rFonts w:eastAsia="Calibri"/>
          <w:sz w:val="26"/>
          <w:szCs w:val="26"/>
        </w:rPr>
        <w:t xml:space="preserve"> мая </w:t>
      </w:r>
      <w:r>
        <w:rPr>
          <w:rFonts w:eastAsia="Calibri"/>
          <w:sz w:val="26"/>
          <w:szCs w:val="26"/>
        </w:rPr>
        <w:t xml:space="preserve">2025 г.                          </w:t>
      </w:r>
      <w:r w:rsidR="000F4E95">
        <w:rPr>
          <w:rFonts w:eastAsia="Calibri"/>
          <w:sz w:val="26"/>
          <w:szCs w:val="26"/>
        </w:rPr>
        <w:t xml:space="preserve">от </w:t>
      </w:r>
      <w:r w:rsidR="001671CD">
        <w:rPr>
          <w:rFonts w:eastAsia="Calibri"/>
          <w:sz w:val="26"/>
          <w:szCs w:val="26"/>
        </w:rPr>
        <w:t>16</w:t>
      </w:r>
      <w:r w:rsidR="000F4E95">
        <w:rPr>
          <w:rFonts w:eastAsia="Calibri"/>
          <w:sz w:val="26"/>
          <w:szCs w:val="26"/>
        </w:rPr>
        <w:t xml:space="preserve"> мая</w:t>
      </w:r>
      <w:r w:rsidR="001671CD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2025г.                        </w:t>
      </w:r>
      <w:proofErr w:type="gramStart"/>
      <w:r>
        <w:rPr>
          <w:rFonts w:eastAsia="Calibri"/>
          <w:sz w:val="26"/>
          <w:szCs w:val="26"/>
        </w:rPr>
        <w:t xml:space="preserve">Приказ </w:t>
      </w:r>
      <w:r>
        <w:rPr>
          <w:rFonts w:eastAsia="Calibri"/>
          <w:color w:val="FF0000"/>
          <w:sz w:val="26"/>
          <w:szCs w:val="26"/>
        </w:rPr>
        <w:t xml:space="preserve"> </w:t>
      </w:r>
      <w:r w:rsidR="001671CD" w:rsidRPr="001671CD">
        <w:rPr>
          <w:rFonts w:eastAsia="Calibri"/>
          <w:sz w:val="26"/>
          <w:szCs w:val="26"/>
        </w:rPr>
        <w:t>№</w:t>
      </w:r>
      <w:proofErr w:type="gramEnd"/>
      <w:r w:rsidR="001671CD" w:rsidRPr="001671CD">
        <w:rPr>
          <w:rFonts w:eastAsia="Calibri"/>
          <w:sz w:val="26"/>
          <w:szCs w:val="26"/>
        </w:rPr>
        <w:t>87-О</w:t>
      </w:r>
    </w:p>
    <w:p w14:paraId="547F59DE" w14:textId="47E4A9E2" w:rsidR="00A50CB5" w:rsidRDefault="00A50CB5" w:rsidP="00A50CB5">
      <w:pPr>
        <w:spacing w:line="360" w:lineRule="auto"/>
        <w:ind w:right="-426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Протокол № </w:t>
      </w:r>
      <w:r w:rsidR="000F4E95">
        <w:rPr>
          <w:rFonts w:eastAsia="Calibri"/>
          <w:sz w:val="26"/>
          <w:szCs w:val="26"/>
        </w:rPr>
        <w:t>4</w:t>
      </w:r>
      <w:r>
        <w:rPr>
          <w:rFonts w:eastAsia="Calibri"/>
          <w:sz w:val="26"/>
          <w:szCs w:val="26"/>
        </w:rPr>
        <w:t xml:space="preserve">                            Протокол № </w:t>
      </w:r>
      <w:r w:rsidR="000F4E95">
        <w:rPr>
          <w:rFonts w:eastAsia="Calibri"/>
          <w:sz w:val="26"/>
          <w:szCs w:val="26"/>
        </w:rPr>
        <w:t>5</w:t>
      </w:r>
      <w:r>
        <w:rPr>
          <w:rFonts w:eastAsia="Calibri"/>
          <w:sz w:val="26"/>
          <w:szCs w:val="26"/>
        </w:rPr>
        <w:t xml:space="preserve">                       </w:t>
      </w:r>
      <w:r w:rsidR="001671CD">
        <w:rPr>
          <w:rFonts w:eastAsia="Calibri"/>
          <w:sz w:val="26"/>
          <w:szCs w:val="26"/>
        </w:rPr>
        <w:t xml:space="preserve">      </w:t>
      </w:r>
      <w:r>
        <w:rPr>
          <w:rFonts w:eastAsia="Calibri"/>
          <w:sz w:val="26"/>
          <w:szCs w:val="26"/>
        </w:rPr>
        <w:t xml:space="preserve"> от «</w:t>
      </w:r>
      <w:r w:rsidR="001671CD">
        <w:rPr>
          <w:rFonts w:eastAsia="Calibri"/>
          <w:sz w:val="26"/>
          <w:szCs w:val="26"/>
        </w:rPr>
        <w:t>16</w:t>
      </w:r>
      <w:r>
        <w:rPr>
          <w:rFonts w:eastAsia="Calibri"/>
          <w:sz w:val="26"/>
          <w:szCs w:val="26"/>
        </w:rPr>
        <w:t>»</w:t>
      </w:r>
      <w:r w:rsidR="001671CD">
        <w:rPr>
          <w:rFonts w:eastAsia="Calibri"/>
          <w:sz w:val="26"/>
          <w:szCs w:val="26"/>
        </w:rPr>
        <w:t xml:space="preserve"> мая </w:t>
      </w:r>
      <w:r>
        <w:rPr>
          <w:rFonts w:eastAsia="Calibri"/>
          <w:sz w:val="26"/>
          <w:szCs w:val="26"/>
        </w:rPr>
        <w:t>2025 г.</w:t>
      </w:r>
    </w:p>
    <w:p w14:paraId="34A78ACB" w14:textId="77777777" w:rsidR="00A50CB5" w:rsidRDefault="00A50CB5" w:rsidP="00A50CB5">
      <w:pPr>
        <w:spacing w:line="360" w:lineRule="auto"/>
        <w:ind w:right="-426"/>
        <w:jc w:val="both"/>
        <w:rPr>
          <w:rFonts w:eastAsia="Calibri"/>
          <w:color w:val="FF0000"/>
          <w:sz w:val="26"/>
          <w:szCs w:val="26"/>
        </w:rPr>
      </w:pPr>
    </w:p>
    <w:p w14:paraId="1A844BDD" w14:textId="77777777" w:rsidR="00A50CB5" w:rsidRDefault="00A50CB5" w:rsidP="00A50CB5">
      <w:pPr>
        <w:spacing w:line="360" w:lineRule="auto"/>
        <w:ind w:right="-426"/>
        <w:jc w:val="both"/>
        <w:rPr>
          <w:rFonts w:eastAsia="Calibri"/>
          <w:color w:val="FF0000"/>
          <w:sz w:val="26"/>
          <w:szCs w:val="26"/>
        </w:rPr>
      </w:pPr>
    </w:p>
    <w:p w14:paraId="605F2703" w14:textId="77777777" w:rsidR="00A50CB5" w:rsidRDefault="00A50CB5" w:rsidP="00A50CB5">
      <w:pPr>
        <w:ind w:firstLine="142"/>
        <w:jc w:val="both"/>
        <w:rPr>
          <w:sz w:val="28"/>
          <w:szCs w:val="28"/>
        </w:rPr>
      </w:pPr>
    </w:p>
    <w:p w14:paraId="3D68941A" w14:textId="77777777" w:rsidR="00A50CB5" w:rsidRPr="00D30A58" w:rsidRDefault="00A50CB5" w:rsidP="00A50CB5">
      <w:pPr>
        <w:spacing w:line="360" w:lineRule="auto"/>
        <w:ind w:right="141"/>
        <w:jc w:val="both"/>
        <w:rPr>
          <w:rFonts w:eastAsia="Calibri"/>
          <w:b/>
          <w:sz w:val="40"/>
          <w:szCs w:val="40"/>
        </w:rPr>
      </w:pPr>
      <w:r>
        <w:rPr>
          <w:rFonts w:eastAsia="Calibri"/>
          <w:b/>
          <w:sz w:val="28"/>
          <w:szCs w:val="28"/>
        </w:rPr>
        <w:t xml:space="preserve">                            </w:t>
      </w:r>
      <w:r>
        <w:rPr>
          <w:rFonts w:eastAsia="Calibri"/>
          <w:b/>
          <w:sz w:val="40"/>
          <w:szCs w:val="40"/>
        </w:rPr>
        <w:t>Общая физическая подготовка</w:t>
      </w:r>
    </w:p>
    <w:p w14:paraId="70068681" w14:textId="77777777" w:rsidR="00A50CB5" w:rsidRPr="00426E05" w:rsidRDefault="00A50CB5" w:rsidP="00A50CB5">
      <w:pPr>
        <w:spacing w:line="360" w:lineRule="auto"/>
        <w:ind w:right="141"/>
        <w:jc w:val="both"/>
        <w:rPr>
          <w:rFonts w:eastAsia="Calibri"/>
          <w:b/>
          <w:sz w:val="28"/>
          <w:szCs w:val="28"/>
        </w:rPr>
      </w:pPr>
    </w:p>
    <w:p w14:paraId="4562F3A1" w14:textId="77777777" w:rsidR="00A50CB5" w:rsidRPr="00426E05" w:rsidRDefault="00A50CB5" w:rsidP="00A50CB5">
      <w:pPr>
        <w:spacing w:line="360" w:lineRule="auto"/>
        <w:ind w:right="141"/>
        <w:jc w:val="center"/>
        <w:rPr>
          <w:rFonts w:eastAsia="Calibri"/>
          <w:b/>
          <w:sz w:val="28"/>
          <w:szCs w:val="28"/>
        </w:rPr>
      </w:pPr>
      <w:r w:rsidRPr="00426E05">
        <w:rPr>
          <w:rFonts w:eastAsia="Calibri"/>
          <w:b/>
          <w:sz w:val="28"/>
          <w:szCs w:val="28"/>
        </w:rPr>
        <w:t>Дополнительная общеразвивающая программа</w:t>
      </w:r>
    </w:p>
    <w:p w14:paraId="00294F91" w14:textId="77777777" w:rsidR="00A50CB5" w:rsidRPr="00426E05" w:rsidRDefault="00A50CB5" w:rsidP="00A50CB5">
      <w:pPr>
        <w:pStyle w:val="a7"/>
        <w:ind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физкультурно-спортивной</w:t>
      </w:r>
      <w:r w:rsidRPr="00426E05">
        <w:rPr>
          <w:b/>
          <w:sz w:val="28"/>
          <w:szCs w:val="28"/>
        </w:rPr>
        <w:t xml:space="preserve">   направленности</w:t>
      </w:r>
    </w:p>
    <w:p w14:paraId="4BDE2C9D" w14:textId="77777777" w:rsidR="00A50CB5" w:rsidRPr="00426E05" w:rsidRDefault="00A50CB5" w:rsidP="00A50CB5">
      <w:pPr>
        <w:pStyle w:val="a7"/>
        <w:ind w:right="141"/>
        <w:jc w:val="center"/>
        <w:rPr>
          <w:b/>
          <w:sz w:val="28"/>
          <w:szCs w:val="28"/>
        </w:rPr>
      </w:pPr>
    </w:p>
    <w:p w14:paraId="2562730E" w14:textId="77777777" w:rsidR="00A50CB5" w:rsidRPr="00426E05" w:rsidRDefault="00A50CB5" w:rsidP="00A50CB5">
      <w:pPr>
        <w:spacing w:line="360" w:lineRule="auto"/>
        <w:ind w:right="14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Возраст обучающихся: 7-14</w:t>
      </w:r>
      <w:r w:rsidRPr="00426E05">
        <w:rPr>
          <w:rFonts w:eastAsia="Calibri"/>
          <w:sz w:val="28"/>
          <w:szCs w:val="28"/>
        </w:rPr>
        <w:t xml:space="preserve"> лет</w:t>
      </w:r>
    </w:p>
    <w:p w14:paraId="4CE4B727" w14:textId="77777777" w:rsidR="00A50CB5" w:rsidRDefault="00A50CB5" w:rsidP="00A50CB5">
      <w:pPr>
        <w:ind w:firstLine="142"/>
        <w:jc w:val="center"/>
        <w:rPr>
          <w:bCs/>
          <w:sz w:val="28"/>
          <w:szCs w:val="28"/>
        </w:rPr>
      </w:pPr>
    </w:p>
    <w:p w14:paraId="7D532F8D" w14:textId="77777777" w:rsidR="00A50CB5" w:rsidRDefault="00A50CB5" w:rsidP="00A50CB5">
      <w:pPr>
        <w:jc w:val="both"/>
        <w:rPr>
          <w:sz w:val="28"/>
          <w:szCs w:val="28"/>
        </w:rPr>
      </w:pPr>
    </w:p>
    <w:p w14:paraId="7B5432FF" w14:textId="77777777" w:rsidR="00A50CB5" w:rsidRDefault="00A50CB5" w:rsidP="00A50CB5">
      <w:pPr>
        <w:ind w:firstLine="142"/>
        <w:jc w:val="both"/>
        <w:rPr>
          <w:sz w:val="28"/>
          <w:szCs w:val="28"/>
        </w:rPr>
      </w:pPr>
    </w:p>
    <w:p w14:paraId="68356DB9" w14:textId="77777777" w:rsidR="00A50CB5" w:rsidRDefault="00A50CB5" w:rsidP="00A50CB5">
      <w:pPr>
        <w:ind w:firstLine="142"/>
        <w:jc w:val="center"/>
        <w:rPr>
          <w:sz w:val="28"/>
          <w:szCs w:val="28"/>
        </w:rPr>
      </w:pPr>
      <w:r>
        <w:rPr>
          <w:sz w:val="28"/>
          <w:szCs w:val="28"/>
        </w:rPr>
        <w:t>Срок реализации программы – 1 смена (21 день)</w:t>
      </w:r>
    </w:p>
    <w:p w14:paraId="64BF539B" w14:textId="77777777" w:rsidR="00A50CB5" w:rsidRDefault="00A50CB5" w:rsidP="00A50CB5">
      <w:pPr>
        <w:ind w:firstLine="142"/>
        <w:jc w:val="center"/>
        <w:rPr>
          <w:sz w:val="28"/>
          <w:szCs w:val="28"/>
        </w:rPr>
      </w:pPr>
    </w:p>
    <w:p w14:paraId="1AF755C0" w14:textId="77777777" w:rsidR="00A50CB5" w:rsidRDefault="00A50CB5" w:rsidP="00A50CB5">
      <w:pPr>
        <w:ind w:firstLine="142"/>
        <w:jc w:val="both"/>
        <w:rPr>
          <w:sz w:val="28"/>
          <w:szCs w:val="28"/>
        </w:rPr>
      </w:pPr>
    </w:p>
    <w:p w14:paraId="1DA16491" w14:textId="77777777" w:rsidR="00A50CB5" w:rsidRDefault="00A50CB5" w:rsidP="00A50CB5">
      <w:pPr>
        <w:jc w:val="both"/>
        <w:rPr>
          <w:sz w:val="28"/>
          <w:szCs w:val="28"/>
        </w:rPr>
      </w:pPr>
    </w:p>
    <w:p w14:paraId="1E5C4B54" w14:textId="3D52264A" w:rsidR="00A50CB5" w:rsidRPr="000F4E95" w:rsidRDefault="000F4E95" w:rsidP="00A50CB5">
      <w:pPr>
        <w:ind w:firstLine="142"/>
        <w:jc w:val="right"/>
        <w:rPr>
          <w:sz w:val="28"/>
          <w:szCs w:val="28"/>
        </w:rPr>
      </w:pPr>
      <w:r w:rsidRPr="000F4E95">
        <w:rPr>
          <w:sz w:val="28"/>
          <w:szCs w:val="28"/>
        </w:rPr>
        <w:t>Матвиенко Анна Валерьевна,</w:t>
      </w:r>
    </w:p>
    <w:p w14:paraId="1393CB9D" w14:textId="0C4C9C75" w:rsidR="000F4E95" w:rsidRPr="000F4E95" w:rsidRDefault="000F4E95" w:rsidP="00A50CB5">
      <w:pPr>
        <w:ind w:firstLine="142"/>
        <w:jc w:val="right"/>
        <w:rPr>
          <w:sz w:val="28"/>
          <w:szCs w:val="28"/>
        </w:rPr>
      </w:pPr>
      <w:r w:rsidRPr="000F4E95">
        <w:rPr>
          <w:sz w:val="28"/>
          <w:szCs w:val="28"/>
        </w:rPr>
        <w:t>начальник лагеря</w:t>
      </w:r>
    </w:p>
    <w:p w14:paraId="55C28AB7" w14:textId="77777777" w:rsidR="00A50CB5" w:rsidRDefault="00A50CB5" w:rsidP="00A50CB5">
      <w:pPr>
        <w:ind w:firstLine="142"/>
        <w:jc w:val="right"/>
        <w:rPr>
          <w:sz w:val="28"/>
          <w:szCs w:val="28"/>
        </w:rPr>
      </w:pPr>
    </w:p>
    <w:p w14:paraId="235066F9" w14:textId="77777777" w:rsidR="00A50CB5" w:rsidRDefault="00A50CB5" w:rsidP="00A50CB5">
      <w:pPr>
        <w:ind w:firstLine="142"/>
        <w:jc w:val="right"/>
        <w:rPr>
          <w:sz w:val="28"/>
          <w:szCs w:val="28"/>
        </w:rPr>
      </w:pPr>
    </w:p>
    <w:p w14:paraId="5E8B25CA" w14:textId="77777777" w:rsidR="00A50CB5" w:rsidRDefault="00A50CB5" w:rsidP="00A50CB5">
      <w:pPr>
        <w:ind w:firstLine="142"/>
        <w:jc w:val="right"/>
        <w:rPr>
          <w:sz w:val="28"/>
          <w:szCs w:val="28"/>
        </w:rPr>
      </w:pPr>
    </w:p>
    <w:p w14:paraId="1B358D3A" w14:textId="77777777" w:rsidR="00A50CB5" w:rsidRDefault="00A50CB5" w:rsidP="00A50CB5">
      <w:pPr>
        <w:ind w:firstLine="142"/>
        <w:jc w:val="right"/>
        <w:rPr>
          <w:sz w:val="28"/>
          <w:szCs w:val="28"/>
        </w:rPr>
      </w:pPr>
    </w:p>
    <w:p w14:paraId="7077B18D" w14:textId="77777777" w:rsidR="00A50CB5" w:rsidRDefault="00A50CB5" w:rsidP="00A50CB5">
      <w:pPr>
        <w:ind w:firstLine="142"/>
        <w:jc w:val="right"/>
        <w:rPr>
          <w:sz w:val="28"/>
          <w:szCs w:val="28"/>
        </w:rPr>
      </w:pPr>
    </w:p>
    <w:p w14:paraId="3AE35300" w14:textId="77777777" w:rsidR="00A50CB5" w:rsidRDefault="00A50CB5" w:rsidP="00A50CB5">
      <w:pPr>
        <w:rPr>
          <w:sz w:val="28"/>
          <w:szCs w:val="28"/>
        </w:rPr>
      </w:pPr>
    </w:p>
    <w:p w14:paraId="3DF40CAE" w14:textId="77777777" w:rsidR="00A50CB5" w:rsidRDefault="00A50CB5" w:rsidP="00A50CB5">
      <w:pPr>
        <w:ind w:firstLine="142"/>
        <w:jc w:val="center"/>
        <w:rPr>
          <w:sz w:val="28"/>
          <w:szCs w:val="28"/>
        </w:rPr>
      </w:pPr>
      <w:r>
        <w:rPr>
          <w:sz w:val="28"/>
          <w:szCs w:val="28"/>
        </w:rPr>
        <w:t>с. Покровка</w:t>
      </w:r>
    </w:p>
    <w:p w14:paraId="56973558" w14:textId="77777777" w:rsidR="00A50CB5" w:rsidRDefault="00A50CB5" w:rsidP="00A50CB5">
      <w:pPr>
        <w:ind w:firstLine="142"/>
        <w:jc w:val="center"/>
        <w:rPr>
          <w:sz w:val="28"/>
          <w:szCs w:val="28"/>
          <w:vertAlign w:val="subscript"/>
        </w:rPr>
      </w:pPr>
      <w:r>
        <w:rPr>
          <w:sz w:val="28"/>
          <w:szCs w:val="28"/>
        </w:rPr>
        <w:t>2025 г.</w:t>
      </w:r>
    </w:p>
    <w:p w14:paraId="01E64B69" w14:textId="77777777" w:rsidR="00A50CB5" w:rsidRDefault="00A50CB5" w:rsidP="00C508BC">
      <w:pPr>
        <w:ind w:right="141"/>
        <w:jc w:val="center"/>
        <w:rPr>
          <w:rFonts w:eastAsia="Calibri"/>
          <w:sz w:val="28"/>
          <w:szCs w:val="28"/>
        </w:rPr>
      </w:pPr>
    </w:p>
    <w:p w14:paraId="7AE7B7D5" w14:textId="77777777" w:rsidR="00A50CB5" w:rsidRDefault="00A50CB5" w:rsidP="00C508BC">
      <w:pPr>
        <w:ind w:right="141"/>
        <w:jc w:val="center"/>
        <w:rPr>
          <w:rFonts w:eastAsia="Calibri"/>
          <w:sz w:val="28"/>
          <w:szCs w:val="28"/>
        </w:rPr>
      </w:pPr>
    </w:p>
    <w:p w14:paraId="26846B88" w14:textId="77777777" w:rsidR="00A50CB5" w:rsidRDefault="00A50CB5" w:rsidP="00C508BC">
      <w:pPr>
        <w:ind w:right="141"/>
        <w:jc w:val="center"/>
        <w:rPr>
          <w:rFonts w:eastAsia="Calibri"/>
          <w:sz w:val="28"/>
          <w:szCs w:val="28"/>
        </w:rPr>
      </w:pPr>
    </w:p>
    <w:p w14:paraId="411E0245" w14:textId="77777777" w:rsidR="00A50CB5" w:rsidRDefault="00A50CB5" w:rsidP="00C508BC">
      <w:pPr>
        <w:ind w:right="141"/>
        <w:jc w:val="center"/>
        <w:rPr>
          <w:rFonts w:eastAsia="Calibri"/>
          <w:sz w:val="28"/>
          <w:szCs w:val="28"/>
        </w:rPr>
      </w:pPr>
    </w:p>
    <w:p w14:paraId="3749DDF2" w14:textId="77777777" w:rsidR="00643A08" w:rsidRPr="00935141" w:rsidRDefault="00643A08" w:rsidP="00935141">
      <w:pPr>
        <w:spacing w:line="360" w:lineRule="auto"/>
        <w:ind w:right="141"/>
        <w:jc w:val="both"/>
        <w:rPr>
          <w:rFonts w:eastAsia="Calibri"/>
          <w:sz w:val="28"/>
          <w:szCs w:val="28"/>
        </w:rPr>
        <w:sectPr w:rsidR="00643A08" w:rsidRPr="00935141" w:rsidSect="00643A08">
          <w:pgSz w:w="11910" w:h="16840"/>
          <w:pgMar w:top="800" w:right="580" w:bottom="280" w:left="1400" w:header="720" w:footer="720" w:gutter="0"/>
          <w:cols w:space="720"/>
        </w:sectPr>
      </w:pPr>
    </w:p>
    <w:p w14:paraId="27D44E54" w14:textId="77777777" w:rsidR="00643A08" w:rsidRPr="00F454FA" w:rsidRDefault="00643A08" w:rsidP="00F454FA">
      <w:pPr>
        <w:pStyle w:val="a3"/>
        <w:spacing w:before="163" w:line="360" w:lineRule="auto"/>
        <w:ind w:left="0" w:firstLine="567"/>
        <w:jc w:val="center"/>
        <w:rPr>
          <w:b/>
        </w:rPr>
      </w:pPr>
      <w:r w:rsidRPr="00F454FA">
        <w:rPr>
          <w:b/>
        </w:rPr>
        <w:lastRenderedPageBreak/>
        <w:t>Раздел № 1. Основные характеристики программы</w:t>
      </w:r>
    </w:p>
    <w:p w14:paraId="16CDB5F3" w14:textId="77777777" w:rsidR="0011675F" w:rsidRPr="00F454FA" w:rsidRDefault="00643A08" w:rsidP="00F454FA">
      <w:pPr>
        <w:pStyle w:val="a3"/>
        <w:numPr>
          <w:ilvl w:val="1"/>
          <w:numId w:val="10"/>
        </w:numPr>
        <w:spacing w:line="360" w:lineRule="auto"/>
        <w:ind w:left="0" w:firstLine="567"/>
        <w:jc w:val="center"/>
        <w:rPr>
          <w:b/>
        </w:rPr>
      </w:pPr>
      <w:r w:rsidRPr="00F454FA">
        <w:rPr>
          <w:b/>
        </w:rPr>
        <w:t>Пояснительная записка</w:t>
      </w:r>
    </w:p>
    <w:p w14:paraId="6CC9DF0D" w14:textId="77777777" w:rsidR="00643A08" w:rsidRPr="00F454FA" w:rsidRDefault="00643A08" w:rsidP="00F454FA">
      <w:pPr>
        <w:pStyle w:val="a3"/>
        <w:spacing w:line="360" w:lineRule="auto"/>
        <w:ind w:left="0" w:firstLine="567"/>
        <w:jc w:val="both"/>
      </w:pPr>
      <w:r w:rsidRPr="00F454FA">
        <w:rPr>
          <w:b/>
        </w:rPr>
        <w:t>Актуальность программы.</w:t>
      </w:r>
      <w:r w:rsidRPr="00F454FA">
        <w:t xml:space="preserve"> Дополнительная общеобразовательная общеразвивающая программа «Общая физическая подготовка» (далее</w:t>
      </w:r>
      <w:r w:rsidR="0011675F" w:rsidRPr="00F454FA">
        <w:t xml:space="preserve"> –Программа)</w:t>
      </w:r>
      <w:r w:rsidRPr="00F454FA">
        <w:t xml:space="preserve"> </w:t>
      </w:r>
      <w:r w:rsidR="00596162" w:rsidRPr="00F454FA">
        <w:t xml:space="preserve">разработана для реализации на пришкольном оздоровительном лагере, </w:t>
      </w:r>
      <w:r w:rsidRPr="00F454FA">
        <w:t>предназначена для обучения основам физической подготовки, направлена на широкое овладение физической культурой с целью укрепления здоровья и закаливания занимающихся; умений самостоятельно заниматься физической культурой; формирование моральных и волевых качеств.</w:t>
      </w:r>
    </w:p>
    <w:p w14:paraId="177EE345" w14:textId="77777777" w:rsidR="00643A08" w:rsidRPr="00F454FA" w:rsidRDefault="00643A08" w:rsidP="00F454FA">
      <w:pPr>
        <w:pStyle w:val="a3"/>
        <w:spacing w:line="360" w:lineRule="auto"/>
        <w:ind w:left="0" w:firstLine="567"/>
        <w:jc w:val="both"/>
      </w:pPr>
      <w:r w:rsidRPr="00F454FA">
        <w:t>Реализация Программы способствует комплексному решению задач сохранения и укрепления здоровья обучающихся с учетом возрастных и индивидуальных особенностей детского организма: улучшению функ</w:t>
      </w:r>
      <w:r w:rsidR="00A50CB5" w:rsidRPr="00F454FA">
        <w:t>ционального состояния организма,</w:t>
      </w:r>
      <w:r w:rsidRPr="00F454FA">
        <w:t xml:space="preserve"> повышению физической</w:t>
      </w:r>
      <w:r w:rsidR="00A50CB5" w:rsidRPr="00F454FA">
        <w:t xml:space="preserve"> и умственной работоспособности,</w:t>
      </w:r>
      <w:r w:rsidRPr="00F454FA">
        <w:t xml:space="preserve"> снижению заболеваемости.</w:t>
      </w:r>
    </w:p>
    <w:p w14:paraId="79E1971E" w14:textId="77777777" w:rsidR="00643A08" w:rsidRPr="00F454FA" w:rsidRDefault="00643A08" w:rsidP="00F454FA">
      <w:pPr>
        <w:pStyle w:val="a3"/>
        <w:spacing w:line="360" w:lineRule="auto"/>
        <w:ind w:left="0" w:firstLine="567"/>
        <w:jc w:val="both"/>
        <w:rPr>
          <w:lang w:eastAsia="ru-RU"/>
        </w:rPr>
      </w:pPr>
      <w:r w:rsidRPr="00F454FA">
        <w:t xml:space="preserve">   </w:t>
      </w:r>
      <w:r w:rsidRPr="00F454FA">
        <w:rPr>
          <w:lang w:eastAsia="ru-RU"/>
        </w:rPr>
        <w:t xml:space="preserve"> По мере развития ребенка школьного возраста происходит, как и все в природе, два противоречивых и взаимосвязанных процесса: создание (ассимиляция) и разрушение (диссимиляция). В период школьного возраста организм ребенка продолжает развиваться, поэтому в этом периоде соотношение между ассимиляцией и диссимиляцией складывается в пользу ассимиляции, в юношеском возрасте это соотношение начинает выравниваться, после окончания развития организма процесс диссимиляции постоянно нарастает.</w:t>
      </w:r>
    </w:p>
    <w:p w14:paraId="5E6F5DEC" w14:textId="77777777" w:rsidR="00643A08" w:rsidRPr="00F454FA" w:rsidRDefault="00643A08" w:rsidP="00F454FA">
      <w:pPr>
        <w:pStyle w:val="a3"/>
        <w:spacing w:line="360" w:lineRule="auto"/>
        <w:ind w:left="0" w:firstLine="567"/>
        <w:jc w:val="both"/>
        <w:rPr>
          <w:lang w:eastAsia="ru-RU"/>
        </w:rPr>
      </w:pPr>
      <w:r w:rsidRPr="00F454FA">
        <w:rPr>
          <w:lang w:eastAsia="ru-RU"/>
        </w:rPr>
        <w:t>Процесс ассимиляции сопровождается синтезированием большого количества белков, что влечет значительные затраты энергии.</w:t>
      </w:r>
    </w:p>
    <w:p w14:paraId="717302AB" w14:textId="77777777" w:rsidR="00643A08" w:rsidRPr="00F454FA" w:rsidRDefault="00643A08" w:rsidP="00F454FA">
      <w:pPr>
        <w:pStyle w:val="a3"/>
        <w:spacing w:line="360" w:lineRule="auto"/>
        <w:ind w:left="0" w:firstLine="567"/>
        <w:jc w:val="both"/>
        <w:rPr>
          <w:lang w:eastAsia="ru-RU"/>
        </w:rPr>
      </w:pPr>
      <w:r w:rsidRPr="00F454FA">
        <w:rPr>
          <w:lang w:eastAsia="ru-RU"/>
        </w:rPr>
        <w:t>Двигательная активность активизирует скелетные мышцы, обмен веществ и работоспособность организма ребенка. Гипокинезия (недостаточная двигательная активность) приводит к недостатку энергии, необходимой для процесса ассимиляции организма. Поэтому физические упражнения, повышающие двигательную активность, крайне необходимы на всех этапах школьного возраста. Все виды двигательной активности и почти все тесты нормативов ГТО предусматривают повышение двигательной активности.</w:t>
      </w:r>
    </w:p>
    <w:p w14:paraId="643A5574" w14:textId="77777777" w:rsidR="00643A08" w:rsidRPr="00F454FA" w:rsidRDefault="00643A08" w:rsidP="00F454FA">
      <w:pPr>
        <w:pStyle w:val="a3"/>
        <w:spacing w:line="360" w:lineRule="auto"/>
        <w:ind w:left="0" w:firstLine="567"/>
        <w:jc w:val="both"/>
        <w:rPr>
          <w:lang w:eastAsia="ru-RU"/>
        </w:rPr>
      </w:pPr>
      <w:r w:rsidRPr="00F454FA">
        <w:rPr>
          <w:lang w:eastAsia="ru-RU"/>
        </w:rPr>
        <w:lastRenderedPageBreak/>
        <w:t>Двигательная активность повышает способность усвоения поступающей информации, поэтому физические упражнения помогают процессу обучения школьника и становлению нравственной личности.</w:t>
      </w:r>
    </w:p>
    <w:p w14:paraId="2CED1C62" w14:textId="77777777" w:rsidR="00643A08" w:rsidRPr="00F454FA" w:rsidRDefault="00643A08" w:rsidP="00F454FA">
      <w:pPr>
        <w:pStyle w:val="a3"/>
        <w:spacing w:line="360" w:lineRule="auto"/>
        <w:ind w:left="0" w:firstLine="567"/>
        <w:jc w:val="both"/>
      </w:pPr>
      <w:r w:rsidRPr="00F454FA">
        <w:rPr>
          <w:b/>
        </w:rPr>
        <w:t>Направле</w:t>
      </w:r>
      <w:r w:rsidR="0011675F" w:rsidRPr="00F454FA">
        <w:rPr>
          <w:b/>
        </w:rPr>
        <w:t>нность</w:t>
      </w:r>
      <w:r w:rsidRPr="00F454FA">
        <w:rPr>
          <w:b/>
        </w:rPr>
        <w:t xml:space="preserve"> программы:</w:t>
      </w:r>
      <w:r w:rsidRPr="00F454FA">
        <w:t xml:space="preserve"> физкультурно-спортивн</w:t>
      </w:r>
      <w:r w:rsidR="0011675F" w:rsidRPr="00F454FA">
        <w:t>ая</w:t>
      </w:r>
      <w:r w:rsidRPr="00F454FA">
        <w:t>.</w:t>
      </w:r>
    </w:p>
    <w:p w14:paraId="1F669BE4" w14:textId="77777777" w:rsidR="00643A08" w:rsidRPr="00F454FA" w:rsidRDefault="00643A08" w:rsidP="00F454FA">
      <w:pPr>
        <w:pStyle w:val="a3"/>
        <w:spacing w:line="360" w:lineRule="auto"/>
        <w:ind w:left="0" w:firstLine="567"/>
        <w:jc w:val="both"/>
      </w:pPr>
      <w:r w:rsidRPr="00F454FA">
        <w:rPr>
          <w:b/>
        </w:rPr>
        <w:t xml:space="preserve">Язык реализации программы: </w:t>
      </w:r>
      <w:r w:rsidRPr="00F454FA">
        <w:t>государственный язык РФ</w:t>
      </w:r>
      <w:r w:rsidR="0011675F" w:rsidRPr="00F454FA">
        <w:t xml:space="preserve"> – </w:t>
      </w:r>
      <w:r w:rsidRPr="00F454FA">
        <w:t>русский</w:t>
      </w:r>
      <w:r w:rsidR="0011675F" w:rsidRPr="00F454FA">
        <w:t>.</w:t>
      </w:r>
    </w:p>
    <w:p w14:paraId="3E774DD3" w14:textId="77777777" w:rsidR="00643A08" w:rsidRPr="00F454FA" w:rsidRDefault="00643A08" w:rsidP="00F454FA">
      <w:pPr>
        <w:pStyle w:val="a3"/>
        <w:spacing w:line="360" w:lineRule="auto"/>
        <w:ind w:left="0" w:firstLine="567"/>
        <w:jc w:val="both"/>
      </w:pPr>
      <w:r w:rsidRPr="00F454FA">
        <w:rPr>
          <w:b/>
        </w:rPr>
        <w:t>Уровень освоения:</w:t>
      </w:r>
      <w:r w:rsidRPr="00F454FA">
        <w:t xml:space="preserve"> </w:t>
      </w:r>
      <w:r w:rsidR="00A50CB5" w:rsidRPr="00F454FA">
        <w:t>стартовый</w:t>
      </w:r>
      <w:r w:rsidR="0011675F" w:rsidRPr="00F454FA">
        <w:t>.</w:t>
      </w:r>
    </w:p>
    <w:p w14:paraId="01F162E2" w14:textId="77777777" w:rsidR="00643A08" w:rsidRPr="00F454FA" w:rsidRDefault="00643A08" w:rsidP="00F454FA">
      <w:pPr>
        <w:pStyle w:val="a3"/>
        <w:spacing w:line="360" w:lineRule="auto"/>
        <w:ind w:left="0" w:firstLine="567"/>
        <w:jc w:val="both"/>
        <w:rPr>
          <w:b/>
        </w:rPr>
      </w:pPr>
      <w:r w:rsidRPr="00F454FA">
        <w:rPr>
          <w:b/>
        </w:rPr>
        <w:t>Адресат программы</w:t>
      </w:r>
    </w:p>
    <w:p w14:paraId="246B39AA" w14:textId="77777777" w:rsidR="009F53C7" w:rsidRPr="00F454FA" w:rsidRDefault="009F53C7" w:rsidP="00F454FA">
      <w:pPr>
        <w:tabs>
          <w:tab w:val="left" w:pos="709"/>
        </w:tabs>
        <w:spacing w:line="360" w:lineRule="auto"/>
        <w:ind w:firstLine="567"/>
        <w:jc w:val="both"/>
        <w:rPr>
          <w:sz w:val="28"/>
          <w:szCs w:val="28"/>
        </w:rPr>
      </w:pPr>
      <w:r w:rsidRPr="00F454FA">
        <w:rPr>
          <w:sz w:val="28"/>
          <w:szCs w:val="28"/>
        </w:rPr>
        <w:t>Программа рассчитана на детей 7 - 14 лет, участников смен летнего пришкольного оздоровительного лагеря общеобразовательных организаций Октябрьского муниципального округа.</w:t>
      </w:r>
    </w:p>
    <w:p w14:paraId="40900620" w14:textId="77777777" w:rsidR="00643A08" w:rsidRPr="00F454FA" w:rsidRDefault="00643A08" w:rsidP="00F454FA">
      <w:pPr>
        <w:tabs>
          <w:tab w:val="left" w:pos="709"/>
        </w:tabs>
        <w:spacing w:line="360" w:lineRule="auto"/>
        <w:ind w:firstLine="567"/>
        <w:jc w:val="both"/>
        <w:rPr>
          <w:sz w:val="28"/>
          <w:szCs w:val="28"/>
        </w:rPr>
      </w:pPr>
      <w:r w:rsidRPr="00F454FA">
        <w:rPr>
          <w:sz w:val="28"/>
          <w:szCs w:val="28"/>
        </w:rPr>
        <w:t xml:space="preserve">Программа строится в соответствии с психофизическими закономерностями возрастного развития. </w:t>
      </w:r>
      <w:r w:rsidRPr="00F454FA">
        <w:rPr>
          <w:bCs/>
          <w:sz w:val="28"/>
          <w:szCs w:val="28"/>
        </w:rPr>
        <w:t xml:space="preserve">Адекватность </w:t>
      </w:r>
      <w:r w:rsidRPr="00F454FA">
        <w:rPr>
          <w:sz w:val="28"/>
          <w:szCs w:val="28"/>
        </w:rPr>
        <w:t xml:space="preserve">требований и нагрузок, предъявляемых ребёнку в процессе занятий, способствует оптимизации занятий, повышению эффективности. </w:t>
      </w:r>
    </w:p>
    <w:p w14:paraId="7047E286" w14:textId="77777777" w:rsidR="00643A08" w:rsidRPr="00F454FA" w:rsidRDefault="00643A08" w:rsidP="00F454FA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F454FA">
        <w:rPr>
          <w:b/>
          <w:sz w:val="28"/>
          <w:szCs w:val="28"/>
        </w:rPr>
        <w:t>Особенности организации образовательного процесса</w:t>
      </w:r>
    </w:p>
    <w:p w14:paraId="10CA13E9" w14:textId="77777777" w:rsidR="00A50CB5" w:rsidRPr="00F454FA" w:rsidRDefault="00A50CB5" w:rsidP="00F454FA">
      <w:pPr>
        <w:tabs>
          <w:tab w:val="left" w:pos="709"/>
        </w:tabs>
        <w:spacing w:line="360" w:lineRule="auto"/>
        <w:ind w:firstLine="567"/>
        <w:jc w:val="both"/>
        <w:rPr>
          <w:sz w:val="28"/>
          <w:szCs w:val="28"/>
        </w:rPr>
      </w:pPr>
      <w:r w:rsidRPr="00F454FA">
        <w:rPr>
          <w:sz w:val="28"/>
          <w:szCs w:val="28"/>
        </w:rPr>
        <w:t>- обучение производится в группах, составленных по социально-психологическим и физиологическим критериям;</w:t>
      </w:r>
    </w:p>
    <w:p w14:paraId="336A9468" w14:textId="77777777" w:rsidR="00A50CB5" w:rsidRPr="00F454FA" w:rsidRDefault="00A50CB5" w:rsidP="00F454FA">
      <w:pPr>
        <w:tabs>
          <w:tab w:val="left" w:pos="709"/>
        </w:tabs>
        <w:spacing w:line="360" w:lineRule="auto"/>
        <w:ind w:firstLine="567"/>
        <w:jc w:val="both"/>
        <w:rPr>
          <w:sz w:val="28"/>
          <w:szCs w:val="28"/>
        </w:rPr>
      </w:pPr>
      <w:r w:rsidRPr="00F454FA">
        <w:rPr>
          <w:sz w:val="28"/>
          <w:szCs w:val="28"/>
        </w:rPr>
        <w:t>- программа корректируется с учётом возрастных особенностей участников смен лагеря;</w:t>
      </w:r>
    </w:p>
    <w:p w14:paraId="1ACC2D8E" w14:textId="77777777" w:rsidR="00A50CB5" w:rsidRPr="00F454FA" w:rsidRDefault="00A50CB5" w:rsidP="00F454FA">
      <w:pPr>
        <w:tabs>
          <w:tab w:val="left" w:pos="709"/>
        </w:tabs>
        <w:spacing w:line="360" w:lineRule="auto"/>
        <w:ind w:firstLine="567"/>
        <w:jc w:val="both"/>
        <w:rPr>
          <w:sz w:val="28"/>
          <w:szCs w:val="28"/>
        </w:rPr>
      </w:pPr>
      <w:r w:rsidRPr="00F454FA">
        <w:rPr>
          <w:sz w:val="28"/>
          <w:szCs w:val="28"/>
        </w:rPr>
        <w:t>- число обучающихся одновременно находящихся в группе, составляет 10-30 человек.</w:t>
      </w:r>
    </w:p>
    <w:p w14:paraId="25FC56E9" w14:textId="77777777" w:rsidR="00A50CB5" w:rsidRPr="00F454FA" w:rsidRDefault="00A50CB5" w:rsidP="00F454FA">
      <w:pPr>
        <w:tabs>
          <w:tab w:val="left" w:pos="709"/>
        </w:tabs>
        <w:spacing w:line="360" w:lineRule="auto"/>
        <w:ind w:firstLine="567"/>
        <w:jc w:val="both"/>
        <w:rPr>
          <w:sz w:val="28"/>
          <w:szCs w:val="28"/>
        </w:rPr>
      </w:pPr>
      <w:r w:rsidRPr="00F454FA">
        <w:rPr>
          <w:sz w:val="28"/>
          <w:szCs w:val="28"/>
        </w:rPr>
        <w:t>В группы принимаются дети, имеющие мотивацию к изучению предметной</w:t>
      </w:r>
      <w:r w:rsidRPr="00F454FA">
        <w:rPr>
          <w:sz w:val="28"/>
          <w:szCs w:val="28"/>
        </w:rPr>
        <w:br/>
        <w:t>области программы, без конкурсного отбора и учёта способностей и навыков в</w:t>
      </w:r>
      <w:r w:rsidRPr="00F454FA">
        <w:rPr>
          <w:sz w:val="28"/>
          <w:szCs w:val="28"/>
        </w:rPr>
        <w:br/>
        <w:t>области декоративно-прикладного искусства.</w:t>
      </w:r>
    </w:p>
    <w:p w14:paraId="5C9EF692" w14:textId="77777777" w:rsidR="00A50CB5" w:rsidRPr="00F454FA" w:rsidRDefault="00A50CB5" w:rsidP="00F454FA">
      <w:pPr>
        <w:tabs>
          <w:tab w:val="left" w:pos="709"/>
        </w:tabs>
        <w:spacing w:line="360" w:lineRule="auto"/>
        <w:ind w:firstLine="567"/>
        <w:jc w:val="both"/>
        <w:rPr>
          <w:i/>
          <w:sz w:val="28"/>
          <w:szCs w:val="28"/>
        </w:rPr>
      </w:pPr>
      <w:r w:rsidRPr="00F454FA">
        <w:rPr>
          <w:sz w:val="28"/>
          <w:szCs w:val="28"/>
        </w:rPr>
        <w:t xml:space="preserve"> </w:t>
      </w:r>
      <w:r w:rsidRPr="00F454FA">
        <w:rPr>
          <w:i/>
          <w:sz w:val="28"/>
          <w:szCs w:val="28"/>
        </w:rPr>
        <w:t>Режим занятий, периодичность и продолжительность занятий:</w:t>
      </w:r>
    </w:p>
    <w:p w14:paraId="59661548" w14:textId="77777777" w:rsidR="00A50CB5" w:rsidRPr="00F454FA" w:rsidRDefault="00A50CB5" w:rsidP="00F454FA">
      <w:pPr>
        <w:tabs>
          <w:tab w:val="left" w:pos="709"/>
        </w:tabs>
        <w:spacing w:line="360" w:lineRule="auto"/>
        <w:ind w:firstLine="567"/>
        <w:jc w:val="both"/>
        <w:rPr>
          <w:sz w:val="28"/>
          <w:szCs w:val="28"/>
        </w:rPr>
      </w:pPr>
      <w:r w:rsidRPr="00F454FA">
        <w:rPr>
          <w:sz w:val="28"/>
          <w:szCs w:val="28"/>
        </w:rPr>
        <w:t xml:space="preserve">- программа реализуется в течение одной смены, 21 день, представляет собой интенсивный курс объёмом 30 </w:t>
      </w:r>
      <w:proofErr w:type="spellStart"/>
      <w:r w:rsidRPr="00F454FA">
        <w:rPr>
          <w:sz w:val="28"/>
          <w:szCs w:val="28"/>
        </w:rPr>
        <w:t>ак</w:t>
      </w:r>
      <w:proofErr w:type="spellEnd"/>
      <w:r w:rsidRPr="00F454FA">
        <w:rPr>
          <w:sz w:val="28"/>
          <w:szCs w:val="28"/>
        </w:rPr>
        <w:t>. часов.</w:t>
      </w:r>
    </w:p>
    <w:p w14:paraId="3C4B479E" w14:textId="77777777" w:rsidR="00A50CB5" w:rsidRPr="00F454FA" w:rsidRDefault="00A50CB5" w:rsidP="00F454FA">
      <w:pPr>
        <w:spacing w:line="360" w:lineRule="auto"/>
        <w:ind w:firstLine="567"/>
        <w:jc w:val="both"/>
        <w:rPr>
          <w:i/>
          <w:sz w:val="28"/>
          <w:szCs w:val="28"/>
        </w:rPr>
      </w:pPr>
      <w:r w:rsidRPr="00F454FA">
        <w:rPr>
          <w:sz w:val="28"/>
          <w:szCs w:val="28"/>
        </w:rPr>
        <w:t xml:space="preserve">- занятия проводятся ежедневно, 5 раз в неделю по 2 </w:t>
      </w:r>
      <w:proofErr w:type="spellStart"/>
      <w:proofErr w:type="gramStart"/>
      <w:r w:rsidRPr="00F454FA">
        <w:rPr>
          <w:sz w:val="28"/>
          <w:szCs w:val="28"/>
        </w:rPr>
        <w:t>ак.часа</w:t>
      </w:r>
      <w:proofErr w:type="spellEnd"/>
      <w:proofErr w:type="gramEnd"/>
      <w:r w:rsidRPr="00F454FA">
        <w:rPr>
          <w:sz w:val="28"/>
          <w:szCs w:val="28"/>
        </w:rPr>
        <w:t xml:space="preserve">; </w:t>
      </w:r>
    </w:p>
    <w:p w14:paraId="2F0757C9" w14:textId="77777777" w:rsidR="00A50CB5" w:rsidRPr="00F454FA" w:rsidRDefault="00A50CB5" w:rsidP="00F454FA">
      <w:pPr>
        <w:tabs>
          <w:tab w:val="left" w:pos="567"/>
        </w:tabs>
        <w:spacing w:line="360" w:lineRule="auto"/>
        <w:ind w:firstLine="567"/>
        <w:jc w:val="both"/>
        <w:rPr>
          <w:i/>
          <w:sz w:val="28"/>
          <w:szCs w:val="28"/>
        </w:rPr>
      </w:pPr>
      <w:r w:rsidRPr="00F454FA">
        <w:rPr>
          <w:sz w:val="28"/>
          <w:szCs w:val="28"/>
        </w:rPr>
        <w:t xml:space="preserve"> - продолжительность занятия – 2 академических часа (</w:t>
      </w:r>
      <w:proofErr w:type="spellStart"/>
      <w:r w:rsidRPr="00F454FA">
        <w:rPr>
          <w:sz w:val="28"/>
          <w:szCs w:val="28"/>
        </w:rPr>
        <w:t>ак</w:t>
      </w:r>
      <w:proofErr w:type="spellEnd"/>
      <w:r w:rsidRPr="00F454FA">
        <w:rPr>
          <w:sz w:val="28"/>
          <w:szCs w:val="28"/>
        </w:rPr>
        <w:t>. час равен 40</w:t>
      </w:r>
      <w:r w:rsidRPr="00F454FA">
        <w:rPr>
          <w:color w:val="00B050"/>
          <w:sz w:val="28"/>
          <w:szCs w:val="28"/>
        </w:rPr>
        <w:t xml:space="preserve"> </w:t>
      </w:r>
      <w:r w:rsidRPr="00F454FA">
        <w:rPr>
          <w:sz w:val="28"/>
          <w:szCs w:val="28"/>
        </w:rPr>
        <w:t>мин), с перерывом 10 минут;</w:t>
      </w:r>
    </w:p>
    <w:p w14:paraId="47BF7643" w14:textId="77777777" w:rsidR="00A50CB5" w:rsidRPr="00F454FA" w:rsidRDefault="00A50CB5" w:rsidP="00F454FA">
      <w:pPr>
        <w:tabs>
          <w:tab w:val="left" w:pos="709"/>
        </w:tabs>
        <w:spacing w:line="360" w:lineRule="auto"/>
        <w:ind w:firstLine="567"/>
        <w:jc w:val="both"/>
        <w:rPr>
          <w:sz w:val="28"/>
          <w:szCs w:val="28"/>
        </w:rPr>
      </w:pPr>
      <w:r w:rsidRPr="00F454FA">
        <w:rPr>
          <w:sz w:val="28"/>
          <w:szCs w:val="28"/>
        </w:rPr>
        <w:lastRenderedPageBreak/>
        <w:t>- форма обучения – очная;</w:t>
      </w:r>
    </w:p>
    <w:p w14:paraId="1728C3AE" w14:textId="77777777" w:rsidR="00A50CB5" w:rsidRPr="00F454FA" w:rsidRDefault="00A50CB5" w:rsidP="00F454FA">
      <w:pPr>
        <w:tabs>
          <w:tab w:val="left" w:pos="709"/>
        </w:tabs>
        <w:spacing w:line="360" w:lineRule="auto"/>
        <w:ind w:firstLine="567"/>
        <w:jc w:val="both"/>
        <w:rPr>
          <w:sz w:val="28"/>
          <w:szCs w:val="28"/>
        </w:rPr>
      </w:pPr>
      <w:r w:rsidRPr="00F454FA">
        <w:rPr>
          <w:sz w:val="28"/>
          <w:szCs w:val="28"/>
        </w:rPr>
        <w:t>- форма организации образовательного процесса – групповая.</w:t>
      </w:r>
    </w:p>
    <w:p w14:paraId="11E7ADCD" w14:textId="77777777" w:rsidR="00643A08" w:rsidRPr="00F454FA" w:rsidRDefault="00643A08" w:rsidP="00F454FA">
      <w:pPr>
        <w:pStyle w:val="1"/>
        <w:spacing w:before="0" w:line="360" w:lineRule="auto"/>
        <w:ind w:left="0" w:firstLine="567"/>
        <w:jc w:val="center"/>
      </w:pPr>
      <w:r w:rsidRPr="00F454FA">
        <w:t>1.2 Цель и задачи Программы</w:t>
      </w:r>
    </w:p>
    <w:p w14:paraId="00033ECF" w14:textId="77777777" w:rsidR="003D431B" w:rsidRPr="00F454FA" w:rsidRDefault="00643A08" w:rsidP="00F454FA">
      <w:pPr>
        <w:pStyle w:val="a3"/>
        <w:spacing w:line="360" w:lineRule="auto"/>
        <w:ind w:left="0" w:firstLine="567"/>
        <w:jc w:val="both"/>
      </w:pPr>
      <w:r w:rsidRPr="00F454FA">
        <w:rPr>
          <w:b/>
        </w:rPr>
        <w:t xml:space="preserve">Цель Программы: </w:t>
      </w:r>
      <w:r w:rsidR="000150A2" w:rsidRPr="00F454FA">
        <w:t>совершенствование физического развития</w:t>
      </w:r>
      <w:r w:rsidRPr="00F454FA">
        <w:t xml:space="preserve"> </w:t>
      </w:r>
      <w:r w:rsidR="003D2F7F" w:rsidRPr="00F454FA">
        <w:t>обучающихся</w:t>
      </w:r>
      <w:r w:rsidRPr="00F454FA">
        <w:t xml:space="preserve"> </w:t>
      </w:r>
      <w:r w:rsidR="007221CA" w:rsidRPr="00F454FA">
        <w:t>7</w:t>
      </w:r>
      <w:r w:rsidRPr="00F454FA">
        <w:t>-1</w:t>
      </w:r>
      <w:r w:rsidR="007221CA" w:rsidRPr="00F454FA">
        <w:t>4</w:t>
      </w:r>
      <w:r w:rsidRPr="00F454FA">
        <w:t xml:space="preserve"> лет Октябрьского муниципального округа</w:t>
      </w:r>
      <w:r w:rsidR="00F454FA">
        <w:t xml:space="preserve"> с последующей сдачей норм ГТО.</w:t>
      </w:r>
    </w:p>
    <w:p w14:paraId="178D3A8F" w14:textId="77777777" w:rsidR="00643A08" w:rsidRPr="00F454FA" w:rsidRDefault="00643A08" w:rsidP="00F454FA">
      <w:pPr>
        <w:pStyle w:val="1"/>
        <w:spacing w:before="0" w:line="360" w:lineRule="auto"/>
        <w:ind w:left="0" w:firstLine="567"/>
      </w:pPr>
      <w:r w:rsidRPr="00F454FA">
        <w:t>Задачи Программы:</w:t>
      </w:r>
    </w:p>
    <w:p w14:paraId="200C2BA3" w14:textId="77777777" w:rsidR="00643A08" w:rsidRPr="00F454FA" w:rsidRDefault="00643A08" w:rsidP="00F454FA">
      <w:pPr>
        <w:pStyle w:val="2"/>
        <w:spacing w:before="0" w:line="360" w:lineRule="auto"/>
        <w:ind w:left="0" w:firstLine="567"/>
        <w:jc w:val="both"/>
        <w:rPr>
          <w:i w:val="0"/>
        </w:rPr>
      </w:pPr>
      <w:r w:rsidRPr="00F454FA">
        <w:rPr>
          <w:i w:val="0"/>
        </w:rPr>
        <w:t>Воспитательные</w:t>
      </w:r>
      <w:r w:rsidR="005565DA" w:rsidRPr="00F454FA">
        <w:rPr>
          <w:i w:val="0"/>
        </w:rPr>
        <w:t>:</w:t>
      </w:r>
    </w:p>
    <w:p w14:paraId="0DF2C98C" w14:textId="77777777" w:rsidR="00643A08" w:rsidRPr="00F454FA" w:rsidRDefault="00BD5703" w:rsidP="00F454FA">
      <w:pPr>
        <w:spacing w:line="360" w:lineRule="auto"/>
        <w:ind w:firstLine="567"/>
        <w:jc w:val="both"/>
        <w:rPr>
          <w:sz w:val="28"/>
          <w:szCs w:val="28"/>
        </w:rPr>
      </w:pPr>
      <w:r w:rsidRPr="00F454FA">
        <w:rPr>
          <w:sz w:val="28"/>
          <w:szCs w:val="28"/>
        </w:rPr>
        <w:t xml:space="preserve">- </w:t>
      </w:r>
      <w:r w:rsidR="00643A08" w:rsidRPr="00F454FA">
        <w:rPr>
          <w:sz w:val="28"/>
          <w:szCs w:val="28"/>
        </w:rPr>
        <w:t>стимулировать развитие волевых и нравственных качеств, определяющих формирование личности ребёнка;</w:t>
      </w:r>
    </w:p>
    <w:p w14:paraId="362AB9F8" w14:textId="77777777" w:rsidR="00643A08" w:rsidRPr="00F454FA" w:rsidRDefault="00BD5703" w:rsidP="00F454FA">
      <w:pPr>
        <w:tabs>
          <w:tab w:val="left" w:pos="2425"/>
          <w:tab w:val="left" w:pos="2426"/>
          <w:tab w:val="left" w:pos="4239"/>
          <w:tab w:val="left" w:pos="5962"/>
          <w:tab w:val="left" w:pos="6331"/>
          <w:tab w:val="left" w:pos="8603"/>
        </w:tabs>
        <w:spacing w:line="360" w:lineRule="auto"/>
        <w:ind w:firstLine="567"/>
        <w:jc w:val="both"/>
        <w:rPr>
          <w:sz w:val="28"/>
          <w:szCs w:val="28"/>
        </w:rPr>
      </w:pPr>
      <w:r w:rsidRPr="00F454FA">
        <w:rPr>
          <w:sz w:val="28"/>
          <w:szCs w:val="28"/>
        </w:rPr>
        <w:t xml:space="preserve">- </w:t>
      </w:r>
      <w:r w:rsidR="003D431B" w:rsidRPr="00F454FA">
        <w:rPr>
          <w:sz w:val="28"/>
          <w:szCs w:val="28"/>
        </w:rPr>
        <w:t xml:space="preserve">формировать потребность в систематических </w:t>
      </w:r>
      <w:r w:rsidR="00643A08" w:rsidRPr="00F454FA">
        <w:rPr>
          <w:spacing w:val="-1"/>
          <w:sz w:val="28"/>
          <w:szCs w:val="28"/>
        </w:rPr>
        <w:t xml:space="preserve">занятиях </w:t>
      </w:r>
      <w:r w:rsidR="00643A08" w:rsidRPr="00F454FA">
        <w:rPr>
          <w:sz w:val="28"/>
          <w:szCs w:val="28"/>
        </w:rPr>
        <w:t>физкультурой и спортом.</w:t>
      </w:r>
    </w:p>
    <w:p w14:paraId="202D2079" w14:textId="77777777" w:rsidR="00643A08" w:rsidRPr="00F454FA" w:rsidRDefault="00643A08" w:rsidP="00F454FA">
      <w:pPr>
        <w:pStyle w:val="2"/>
        <w:spacing w:before="0" w:line="360" w:lineRule="auto"/>
        <w:ind w:left="0" w:firstLine="567"/>
        <w:jc w:val="both"/>
        <w:rPr>
          <w:i w:val="0"/>
        </w:rPr>
      </w:pPr>
      <w:r w:rsidRPr="00F454FA">
        <w:rPr>
          <w:i w:val="0"/>
        </w:rPr>
        <w:t>Развивающие</w:t>
      </w:r>
      <w:r w:rsidR="005565DA" w:rsidRPr="00F454FA">
        <w:rPr>
          <w:i w:val="0"/>
        </w:rPr>
        <w:t>:</w:t>
      </w:r>
    </w:p>
    <w:p w14:paraId="7E4374C1" w14:textId="77777777" w:rsidR="00643A08" w:rsidRPr="00F454FA" w:rsidRDefault="00BD5703" w:rsidP="00F454FA">
      <w:pPr>
        <w:tabs>
          <w:tab w:val="left" w:pos="2426"/>
        </w:tabs>
        <w:spacing w:before="48" w:line="360" w:lineRule="auto"/>
        <w:ind w:firstLine="567"/>
        <w:jc w:val="both"/>
        <w:rPr>
          <w:sz w:val="28"/>
          <w:szCs w:val="28"/>
        </w:rPr>
      </w:pPr>
      <w:r w:rsidRPr="00F454FA">
        <w:rPr>
          <w:sz w:val="28"/>
          <w:szCs w:val="28"/>
        </w:rPr>
        <w:t xml:space="preserve">- </w:t>
      </w:r>
      <w:r w:rsidR="00643A08" w:rsidRPr="00F454FA">
        <w:rPr>
          <w:sz w:val="28"/>
          <w:szCs w:val="28"/>
        </w:rPr>
        <w:t>развивать двигательные качества (быстроту, выносливость, гибкость, силу);</w:t>
      </w:r>
    </w:p>
    <w:p w14:paraId="7CE31628" w14:textId="77777777" w:rsidR="00643A08" w:rsidRPr="00F454FA" w:rsidRDefault="00171891" w:rsidP="00F454FA">
      <w:pPr>
        <w:tabs>
          <w:tab w:val="left" w:pos="2426"/>
        </w:tabs>
        <w:spacing w:before="3" w:line="360" w:lineRule="auto"/>
        <w:ind w:firstLine="567"/>
        <w:jc w:val="both"/>
        <w:rPr>
          <w:sz w:val="28"/>
          <w:szCs w:val="28"/>
        </w:rPr>
      </w:pPr>
      <w:r w:rsidRPr="00F454FA">
        <w:rPr>
          <w:sz w:val="28"/>
          <w:szCs w:val="28"/>
        </w:rPr>
        <w:t xml:space="preserve">- </w:t>
      </w:r>
      <w:r w:rsidR="001E5D95" w:rsidRPr="00F454FA">
        <w:rPr>
          <w:sz w:val="28"/>
          <w:szCs w:val="28"/>
        </w:rPr>
        <w:t>развивать</w:t>
      </w:r>
      <w:r w:rsidR="00643A08" w:rsidRPr="00F454FA">
        <w:rPr>
          <w:sz w:val="28"/>
          <w:szCs w:val="28"/>
        </w:rPr>
        <w:t xml:space="preserve"> личностные качества: </w:t>
      </w:r>
      <w:r w:rsidR="007221CA" w:rsidRPr="00F454FA">
        <w:rPr>
          <w:sz w:val="28"/>
          <w:szCs w:val="28"/>
        </w:rPr>
        <w:t>дисциплин</w:t>
      </w:r>
      <w:r w:rsidRPr="00F454FA">
        <w:rPr>
          <w:sz w:val="28"/>
          <w:szCs w:val="28"/>
        </w:rPr>
        <w:t xml:space="preserve">у, </w:t>
      </w:r>
      <w:r w:rsidR="00643A08" w:rsidRPr="00F454FA">
        <w:rPr>
          <w:sz w:val="28"/>
          <w:szCs w:val="28"/>
        </w:rPr>
        <w:t xml:space="preserve">психологическую устойчивость, </w:t>
      </w:r>
      <w:r w:rsidRPr="00F454FA">
        <w:rPr>
          <w:sz w:val="28"/>
          <w:szCs w:val="28"/>
        </w:rPr>
        <w:t>самоорганизацию</w:t>
      </w:r>
      <w:r w:rsidR="00643A08" w:rsidRPr="00F454FA">
        <w:rPr>
          <w:sz w:val="28"/>
          <w:szCs w:val="28"/>
        </w:rPr>
        <w:t>.</w:t>
      </w:r>
    </w:p>
    <w:p w14:paraId="2ED5FB16" w14:textId="77777777" w:rsidR="00643A08" w:rsidRPr="00F454FA" w:rsidRDefault="00643A08" w:rsidP="00F454FA">
      <w:pPr>
        <w:pStyle w:val="2"/>
        <w:spacing w:before="170" w:line="360" w:lineRule="auto"/>
        <w:ind w:left="0" w:firstLine="567"/>
        <w:jc w:val="both"/>
        <w:rPr>
          <w:i w:val="0"/>
        </w:rPr>
      </w:pPr>
      <w:r w:rsidRPr="00F454FA">
        <w:rPr>
          <w:i w:val="0"/>
        </w:rPr>
        <w:t>Обучающие</w:t>
      </w:r>
      <w:r w:rsidR="005565DA" w:rsidRPr="00F454FA">
        <w:rPr>
          <w:i w:val="0"/>
        </w:rPr>
        <w:t>:</w:t>
      </w:r>
    </w:p>
    <w:p w14:paraId="620E4CE3" w14:textId="77777777" w:rsidR="00643A08" w:rsidRPr="00F454FA" w:rsidRDefault="00FE6DE6" w:rsidP="00F454FA">
      <w:pPr>
        <w:tabs>
          <w:tab w:val="left" w:pos="2426"/>
        </w:tabs>
        <w:spacing w:before="49" w:line="360" w:lineRule="auto"/>
        <w:ind w:firstLine="567"/>
        <w:jc w:val="both"/>
        <w:rPr>
          <w:sz w:val="28"/>
          <w:szCs w:val="28"/>
        </w:rPr>
      </w:pPr>
      <w:r w:rsidRPr="00F454FA">
        <w:rPr>
          <w:sz w:val="28"/>
          <w:szCs w:val="28"/>
        </w:rPr>
        <w:t xml:space="preserve">- </w:t>
      </w:r>
      <w:r w:rsidR="00BD5703" w:rsidRPr="00F454FA">
        <w:rPr>
          <w:sz w:val="28"/>
          <w:szCs w:val="28"/>
        </w:rPr>
        <w:t>обучить</w:t>
      </w:r>
      <w:r w:rsidR="00643A08" w:rsidRPr="00F454FA">
        <w:rPr>
          <w:sz w:val="28"/>
          <w:szCs w:val="28"/>
        </w:rPr>
        <w:t xml:space="preserve"> комплекс</w:t>
      </w:r>
      <w:r w:rsidR="00BD5703" w:rsidRPr="00F454FA">
        <w:rPr>
          <w:sz w:val="28"/>
          <w:szCs w:val="28"/>
        </w:rPr>
        <w:t>у</w:t>
      </w:r>
      <w:r w:rsidR="00643A08" w:rsidRPr="00F454FA">
        <w:rPr>
          <w:sz w:val="28"/>
          <w:szCs w:val="28"/>
        </w:rPr>
        <w:t xml:space="preserve"> физических упражнений с оздоровительной направленностью;</w:t>
      </w:r>
    </w:p>
    <w:p w14:paraId="59A88EC2" w14:textId="77777777" w:rsidR="00643A08" w:rsidRPr="00F454FA" w:rsidRDefault="00BD5703" w:rsidP="00F454FA">
      <w:pPr>
        <w:tabs>
          <w:tab w:val="left" w:pos="2426"/>
        </w:tabs>
        <w:spacing w:before="2" w:line="360" w:lineRule="auto"/>
        <w:ind w:firstLine="567"/>
        <w:jc w:val="both"/>
        <w:rPr>
          <w:sz w:val="28"/>
          <w:szCs w:val="28"/>
        </w:rPr>
      </w:pPr>
      <w:r w:rsidRPr="00F454FA">
        <w:rPr>
          <w:sz w:val="28"/>
          <w:szCs w:val="28"/>
        </w:rPr>
        <w:t xml:space="preserve">- </w:t>
      </w:r>
      <w:r w:rsidR="00643A08" w:rsidRPr="00F454FA">
        <w:rPr>
          <w:sz w:val="28"/>
          <w:szCs w:val="28"/>
        </w:rPr>
        <w:t xml:space="preserve">сформировать знания по вопросам правил </w:t>
      </w:r>
      <w:r w:rsidR="00171891" w:rsidRPr="00F454FA">
        <w:rPr>
          <w:sz w:val="28"/>
          <w:szCs w:val="28"/>
        </w:rPr>
        <w:t>игры «Волейбол», «Баскетбол»</w:t>
      </w:r>
      <w:r w:rsidR="00643A08" w:rsidRPr="00F454FA">
        <w:rPr>
          <w:sz w:val="28"/>
          <w:szCs w:val="28"/>
        </w:rPr>
        <w:t>;</w:t>
      </w:r>
    </w:p>
    <w:p w14:paraId="327990B4" w14:textId="77777777" w:rsidR="00643A08" w:rsidRPr="00F454FA" w:rsidRDefault="00BD5703" w:rsidP="00F454FA">
      <w:pPr>
        <w:tabs>
          <w:tab w:val="left" w:pos="2426"/>
        </w:tabs>
        <w:spacing w:before="3" w:line="360" w:lineRule="auto"/>
        <w:ind w:firstLine="567"/>
        <w:jc w:val="both"/>
        <w:rPr>
          <w:sz w:val="28"/>
          <w:szCs w:val="28"/>
        </w:rPr>
      </w:pPr>
      <w:r w:rsidRPr="00F454FA">
        <w:rPr>
          <w:sz w:val="28"/>
          <w:szCs w:val="28"/>
        </w:rPr>
        <w:t xml:space="preserve">- </w:t>
      </w:r>
      <w:r w:rsidR="00643A08" w:rsidRPr="00F454FA">
        <w:rPr>
          <w:sz w:val="28"/>
          <w:szCs w:val="28"/>
        </w:rPr>
        <w:t>сформировать знания о закономерностях двиг</w:t>
      </w:r>
      <w:r w:rsidR="003D431B" w:rsidRPr="00F454FA">
        <w:rPr>
          <w:sz w:val="28"/>
          <w:szCs w:val="28"/>
        </w:rPr>
        <w:t xml:space="preserve">ательной активности, </w:t>
      </w:r>
      <w:r w:rsidRPr="00F454FA">
        <w:rPr>
          <w:sz w:val="28"/>
          <w:szCs w:val="28"/>
        </w:rPr>
        <w:t xml:space="preserve">спортивной </w:t>
      </w:r>
      <w:r w:rsidR="00643A08" w:rsidRPr="00F454FA">
        <w:rPr>
          <w:sz w:val="28"/>
          <w:szCs w:val="28"/>
        </w:rPr>
        <w:t>тренировке, значении занятий физической культурой для будущей трудовой деятельности.</w:t>
      </w:r>
    </w:p>
    <w:p w14:paraId="7CB11644" w14:textId="77777777" w:rsidR="00906678" w:rsidRDefault="00906678" w:rsidP="00906678">
      <w:pPr>
        <w:pStyle w:val="a3"/>
        <w:ind w:left="0" w:right="265" w:firstLine="0"/>
        <w:jc w:val="both"/>
      </w:pPr>
    </w:p>
    <w:p w14:paraId="30B0167B" w14:textId="77777777" w:rsidR="00643A08" w:rsidRPr="00C41E62" w:rsidRDefault="00643A08" w:rsidP="00BF2DD3">
      <w:pPr>
        <w:pStyle w:val="1"/>
        <w:spacing w:before="0" w:line="360" w:lineRule="auto"/>
        <w:ind w:left="0"/>
        <w:jc w:val="center"/>
      </w:pPr>
      <w:r>
        <w:t xml:space="preserve">1.3 </w:t>
      </w:r>
      <w:r w:rsidR="00BF2DD3">
        <w:t>Содержание программы</w:t>
      </w:r>
    </w:p>
    <w:p w14:paraId="6E5B3630" w14:textId="77777777" w:rsidR="00643A08" w:rsidRDefault="00BF2DD3" w:rsidP="00BF2DD3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Учебный план</w:t>
      </w:r>
    </w:p>
    <w:p w14:paraId="3C3AB08C" w14:textId="77777777" w:rsidR="00643A08" w:rsidRDefault="00643A08" w:rsidP="00906678">
      <w:pPr>
        <w:pStyle w:val="a3"/>
        <w:spacing w:before="9"/>
        <w:ind w:left="0" w:firstLine="0"/>
        <w:rPr>
          <w:b/>
          <w:sz w:val="14"/>
        </w:rPr>
      </w:pPr>
    </w:p>
    <w:tbl>
      <w:tblPr>
        <w:tblStyle w:val="TableNormal"/>
        <w:tblW w:w="9484" w:type="dxa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121"/>
        <w:gridCol w:w="1167"/>
        <w:gridCol w:w="1244"/>
        <w:gridCol w:w="1275"/>
        <w:gridCol w:w="1969"/>
      </w:tblGrid>
      <w:tr w:rsidR="00BF2DD3" w:rsidRPr="00BF2DD3" w14:paraId="37FC29A9" w14:textId="77777777" w:rsidTr="00ED2213">
        <w:trPr>
          <w:trHeight w:val="270"/>
        </w:trPr>
        <w:tc>
          <w:tcPr>
            <w:tcW w:w="708" w:type="dxa"/>
            <w:vMerge w:val="restart"/>
          </w:tcPr>
          <w:p w14:paraId="3293ADEC" w14:textId="77777777" w:rsidR="00BF2DD3" w:rsidRPr="00BF2DD3" w:rsidRDefault="00BF2DD3" w:rsidP="00BF2DD3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</w:rPr>
            </w:pPr>
            <w:r w:rsidRPr="00BF2DD3">
              <w:rPr>
                <w:sz w:val="28"/>
                <w:szCs w:val="28"/>
              </w:rPr>
              <w:t>№</w:t>
            </w:r>
            <w:r w:rsidRPr="00BF2DD3">
              <w:rPr>
                <w:sz w:val="28"/>
                <w:szCs w:val="28"/>
                <w:lang w:val="ru-RU"/>
              </w:rPr>
              <w:t xml:space="preserve"> </w:t>
            </w:r>
            <w:r w:rsidRPr="00BF2DD3">
              <w:rPr>
                <w:sz w:val="28"/>
                <w:szCs w:val="28"/>
              </w:rPr>
              <w:t>п/п</w:t>
            </w:r>
          </w:p>
        </w:tc>
        <w:tc>
          <w:tcPr>
            <w:tcW w:w="3121" w:type="dxa"/>
            <w:vMerge w:val="restart"/>
          </w:tcPr>
          <w:p w14:paraId="66840003" w14:textId="77777777" w:rsidR="00BF2DD3" w:rsidRPr="00BF2DD3" w:rsidRDefault="00BF2DD3" w:rsidP="00BF2DD3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BF2DD3">
              <w:rPr>
                <w:sz w:val="28"/>
                <w:szCs w:val="28"/>
              </w:rPr>
              <w:t>На</w:t>
            </w:r>
            <w:proofErr w:type="spellEnd"/>
            <w:r>
              <w:rPr>
                <w:sz w:val="28"/>
                <w:szCs w:val="28"/>
                <w:lang w:val="ru-RU"/>
              </w:rPr>
              <w:t>звание</w:t>
            </w:r>
            <w:r w:rsidRPr="00BF2DD3">
              <w:rPr>
                <w:sz w:val="28"/>
                <w:szCs w:val="28"/>
              </w:rPr>
              <w:t xml:space="preserve"> </w:t>
            </w:r>
            <w:r w:rsidRPr="00BF2DD3">
              <w:rPr>
                <w:sz w:val="28"/>
                <w:szCs w:val="28"/>
                <w:lang w:val="ru-RU"/>
              </w:rPr>
              <w:t>темы</w:t>
            </w:r>
          </w:p>
        </w:tc>
        <w:tc>
          <w:tcPr>
            <w:tcW w:w="3686" w:type="dxa"/>
            <w:gridSpan w:val="3"/>
          </w:tcPr>
          <w:p w14:paraId="710165A7" w14:textId="77777777" w:rsidR="00BF2DD3" w:rsidRPr="00BF2DD3" w:rsidRDefault="00BF2DD3" w:rsidP="00BF2DD3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BF2DD3">
              <w:rPr>
                <w:sz w:val="28"/>
                <w:szCs w:val="28"/>
                <w:lang w:val="ru-RU"/>
              </w:rPr>
              <w:t>Количество часов</w:t>
            </w:r>
          </w:p>
        </w:tc>
        <w:tc>
          <w:tcPr>
            <w:tcW w:w="1969" w:type="dxa"/>
            <w:vMerge w:val="restart"/>
          </w:tcPr>
          <w:p w14:paraId="5DA5AD74" w14:textId="77777777" w:rsidR="00BF2DD3" w:rsidRPr="00BF2DD3" w:rsidRDefault="00BF2DD3" w:rsidP="00BF2DD3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BF2DD3">
              <w:rPr>
                <w:sz w:val="28"/>
                <w:szCs w:val="28"/>
              </w:rPr>
              <w:t>Формы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аттестации/</w:t>
            </w:r>
            <w:r w:rsidRPr="00BF2DD3">
              <w:rPr>
                <w:sz w:val="28"/>
                <w:szCs w:val="28"/>
              </w:rPr>
              <w:t xml:space="preserve"> </w:t>
            </w:r>
            <w:proofErr w:type="spellStart"/>
            <w:r w:rsidRPr="00BF2DD3">
              <w:rPr>
                <w:sz w:val="28"/>
                <w:szCs w:val="28"/>
              </w:rPr>
              <w:t>контроля</w:t>
            </w:r>
            <w:proofErr w:type="spellEnd"/>
          </w:p>
        </w:tc>
      </w:tr>
      <w:tr w:rsidR="00643A08" w:rsidRPr="00BF2DD3" w14:paraId="47C433AA" w14:textId="77777777" w:rsidTr="001709FA">
        <w:trPr>
          <w:trHeight w:val="513"/>
        </w:trPr>
        <w:tc>
          <w:tcPr>
            <w:tcW w:w="708" w:type="dxa"/>
            <w:vMerge/>
            <w:tcBorders>
              <w:top w:val="nil"/>
            </w:tcBorders>
          </w:tcPr>
          <w:p w14:paraId="5FD70F29" w14:textId="77777777" w:rsidR="00643A08" w:rsidRPr="00BF2DD3" w:rsidRDefault="00643A08" w:rsidP="00906678">
            <w:pPr>
              <w:rPr>
                <w:sz w:val="28"/>
                <w:szCs w:val="28"/>
              </w:rPr>
            </w:pPr>
          </w:p>
        </w:tc>
        <w:tc>
          <w:tcPr>
            <w:tcW w:w="3121" w:type="dxa"/>
            <w:vMerge/>
            <w:tcBorders>
              <w:top w:val="nil"/>
            </w:tcBorders>
          </w:tcPr>
          <w:p w14:paraId="586D7EC5" w14:textId="77777777" w:rsidR="00643A08" w:rsidRPr="00BF2DD3" w:rsidRDefault="00643A08" w:rsidP="00906678">
            <w:pPr>
              <w:rPr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nil"/>
            </w:tcBorders>
          </w:tcPr>
          <w:p w14:paraId="7BA53476" w14:textId="77777777" w:rsidR="00643A08" w:rsidRPr="00BF2DD3" w:rsidRDefault="00BF2DD3" w:rsidP="00BF2DD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244" w:type="dxa"/>
          </w:tcPr>
          <w:p w14:paraId="0BDA9E76" w14:textId="77777777" w:rsidR="00643A08" w:rsidRPr="00BF2DD3" w:rsidRDefault="00643A08" w:rsidP="00BF2DD3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BF2DD3">
              <w:rPr>
                <w:sz w:val="28"/>
                <w:szCs w:val="28"/>
              </w:rPr>
              <w:t>Теория</w:t>
            </w:r>
            <w:proofErr w:type="spellEnd"/>
          </w:p>
        </w:tc>
        <w:tc>
          <w:tcPr>
            <w:tcW w:w="1275" w:type="dxa"/>
          </w:tcPr>
          <w:p w14:paraId="5CFDD7A0" w14:textId="77777777" w:rsidR="00643A08" w:rsidRPr="00BF2DD3" w:rsidRDefault="00643A08" w:rsidP="00BF2DD3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BF2DD3">
              <w:rPr>
                <w:sz w:val="28"/>
                <w:szCs w:val="28"/>
              </w:rPr>
              <w:t>Практика</w:t>
            </w:r>
            <w:proofErr w:type="spellEnd"/>
          </w:p>
        </w:tc>
        <w:tc>
          <w:tcPr>
            <w:tcW w:w="1969" w:type="dxa"/>
            <w:vMerge/>
            <w:tcBorders>
              <w:top w:val="nil"/>
            </w:tcBorders>
          </w:tcPr>
          <w:p w14:paraId="11460F43" w14:textId="77777777" w:rsidR="00643A08" w:rsidRPr="00BF2DD3" w:rsidRDefault="00643A08" w:rsidP="00906678">
            <w:pPr>
              <w:rPr>
                <w:sz w:val="28"/>
                <w:szCs w:val="28"/>
              </w:rPr>
            </w:pPr>
          </w:p>
        </w:tc>
      </w:tr>
      <w:tr w:rsidR="00643A08" w:rsidRPr="00BF2DD3" w14:paraId="4DEC58A1" w14:textId="77777777" w:rsidTr="001709FA">
        <w:trPr>
          <w:trHeight w:val="611"/>
        </w:trPr>
        <w:tc>
          <w:tcPr>
            <w:tcW w:w="708" w:type="dxa"/>
          </w:tcPr>
          <w:p w14:paraId="4CFECEAF" w14:textId="77777777" w:rsidR="00643A08" w:rsidRPr="00BF2DD3" w:rsidRDefault="00643A08" w:rsidP="00906678">
            <w:pPr>
              <w:pStyle w:val="TableParagraph"/>
              <w:spacing w:before="0"/>
              <w:ind w:left="107"/>
              <w:rPr>
                <w:sz w:val="28"/>
                <w:szCs w:val="28"/>
              </w:rPr>
            </w:pPr>
            <w:r w:rsidRPr="00BF2DD3">
              <w:rPr>
                <w:sz w:val="28"/>
                <w:szCs w:val="28"/>
              </w:rPr>
              <w:t>1.</w:t>
            </w:r>
          </w:p>
        </w:tc>
        <w:tc>
          <w:tcPr>
            <w:tcW w:w="3121" w:type="dxa"/>
          </w:tcPr>
          <w:p w14:paraId="664BE5D1" w14:textId="77777777" w:rsidR="00643A08" w:rsidRPr="00BF2DD3" w:rsidRDefault="00BF2DD3" w:rsidP="00906678">
            <w:pPr>
              <w:pStyle w:val="TableParagraph"/>
              <w:spacing w:before="0"/>
              <w:ind w:left="107" w:right="62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Физическая культура и спорт</w:t>
            </w:r>
            <w:r w:rsidR="00643A08" w:rsidRPr="00BF2DD3">
              <w:rPr>
                <w:sz w:val="28"/>
                <w:szCs w:val="28"/>
                <w:lang w:val="ru-RU"/>
              </w:rPr>
              <w:t xml:space="preserve"> в РФ</w:t>
            </w:r>
          </w:p>
        </w:tc>
        <w:tc>
          <w:tcPr>
            <w:tcW w:w="1167" w:type="dxa"/>
          </w:tcPr>
          <w:p w14:paraId="08BC5F64" w14:textId="77777777" w:rsidR="00643A08" w:rsidRPr="003E37FE" w:rsidRDefault="008A5C68" w:rsidP="00BF2DD3">
            <w:pPr>
              <w:pStyle w:val="TableParagraph"/>
              <w:spacing w:before="0"/>
              <w:ind w:left="10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244" w:type="dxa"/>
          </w:tcPr>
          <w:p w14:paraId="3DA43859" w14:textId="77777777" w:rsidR="00643A08" w:rsidRPr="003E37FE" w:rsidRDefault="008A5C68" w:rsidP="00BF2DD3">
            <w:pPr>
              <w:pStyle w:val="TableParagraph"/>
              <w:spacing w:before="0"/>
              <w:ind w:left="10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0,5</w:t>
            </w:r>
          </w:p>
        </w:tc>
        <w:tc>
          <w:tcPr>
            <w:tcW w:w="1275" w:type="dxa"/>
          </w:tcPr>
          <w:p w14:paraId="601290F0" w14:textId="77777777" w:rsidR="00643A08" w:rsidRPr="0041279F" w:rsidRDefault="008A5C68" w:rsidP="00BF2DD3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0,5</w:t>
            </w:r>
          </w:p>
        </w:tc>
        <w:tc>
          <w:tcPr>
            <w:tcW w:w="1969" w:type="dxa"/>
          </w:tcPr>
          <w:p w14:paraId="434F2286" w14:textId="77777777" w:rsidR="00643A08" w:rsidRPr="00BF2DD3" w:rsidRDefault="00643A08" w:rsidP="00906678">
            <w:pPr>
              <w:pStyle w:val="TableParagraph"/>
              <w:spacing w:before="0"/>
              <w:ind w:left="105"/>
              <w:rPr>
                <w:sz w:val="28"/>
                <w:szCs w:val="28"/>
              </w:rPr>
            </w:pPr>
            <w:proofErr w:type="spellStart"/>
            <w:r w:rsidRPr="00BF2DD3">
              <w:rPr>
                <w:sz w:val="28"/>
                <w:szCs w:val="28"/>
              </w:rPr>
              <w:t>тестирование</w:t>
            </w:r>
            <w:proofErr w:type="spellEnd"/>
          </w:p>
        </w:tc>
      </w:tr>
      <w:tr w:rsidR="00643A08" w:rsidRPr="00BF2DD3" w14:paraId="425D65C9" w14:textId="77777777" w:rsidTr="001709FA">
        <w:trPr>
          <w:trHeight w:val="887"/>
        </w:trPr>
        <w:tc>
          <w:tcPr>
            <w:tcW w:w="708" w:type="dxa"/>
          </w:tcPr>
          <w:p w14:paraId="7F10EC2E" w14:textId="77777777" w:rsidR="00643A08" w:rsidRPr="00BF2DD3" w:rsidRDefault="00643A08" w:rsidP="00906678">
            <w:pPr>
              <w:pStyle w:val="TableParagraph"/>
              <w:spacing w:before="0"/>
              <w:ind w:left="107"/>
              <w:rPr>
                <w:sz w:val="28"/>
                <w:szCs w:val="28"/>
              </w:rPr>
            </w:pPr>
            <w:r w:rsidRPr="00BF2DD3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3121" w:type="dxa"/>
          </w:tcPr>
          <w:p w14:paraId="47419CCB" w14:textId="77777777" w:rsidR="00643A08" w:rsidRPr="00BF2DD3" w:rsidRDefault="00643A08" w:rsidP="00906678">
            <w:pPr>
              <w:pStyle w:val="TableParagraph"/>
              <w:spacing w:before="0"/>
              <w:ind w:left="107" w:right="100"/>
              <w:rPr>
                <w:sz w:val="28"/>
                <w:szCs w:val="28"/>
                <w:lang w:val="ru-RU"/>
              </w:rPr>
            </w:pPr>
            <w:r w:rsidRPr="00BF2DD3">
              <w:rPr>
                <w:sz w:val="28"/>
                <w:szCs w:val="28"/>
                <w:lang w:val="ru-RU"/>
              </w:rPr>
              <w:t>Гигиена, предупреждение травм, врачебный контроль, самоконтроль</w:t>
            </w:r>
          </w:p>
        </w:tc>
        <w:tc>
          <w:tcPr>
            <w:tcW w:w="1167" w:type="dxa"/>
          </w:tcPr>
          <w:p w14:paraId="3B28E9CB" w14:textId="77777777" w:rsidR="00643A08" w:rsidRPr="003E37FE" w:rsidRDefault="008A5C68" w:rsidP="00BF2DD3">
            <w:pPr>
              <w:pStyle w:val="TableParagraph"/>
              <w:spacing w:before="0"/>
              <w:ind w:left="10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244" w:type="dxa"/>
          </w:tcPr>
          <w:p w14:paraId="2B9DE69E" w14:textId="77777777" w:rsidR="00643A08" w:rsidRPr="003E37FE" w:rsidRDefault="008A5C68" w:rsidP="00BF2DD3">
            <w:pPr>
              <w:pStyle w:val="TableParagraph"/>
              <w:spacing w:before="0"/>
              <w:ind w:left="10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0,5</w:t>
            </w:r>
          </w:p>
        </w:tc>
        <w:tc>
          <w:tcPr>
            <w:tcW w:w="1275" w:type="dxa"/>
          </w:tcPr>
          <w:p w14:paraId="63A4F504" w14:textId="77777777" w:rsidR="00643A08" w:rsidRPr="0041279F" w:rsidRDefault="008A5C68" w:rsidP="00BF2DD3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0,5</w:t>
            </w:r>
          </w:p>
        </w:tc>
        <w:tc>
          <w:tcPr>
            <w:tcW w:w="1969" w:type="dxa"/>
          </w:tcPr>
          <w:p w14:paraId="4A588E71" w14:textId="77777777" w:rsidR="00643A08" w:rsidRPr="00BF2DD3" w:rsidRDefault="00643A08" w:rsidP="00906678">
            <w:pPr>
              <w:pStyle w:val="TableParagraph"/>
              <w:spacing w:before="0"/>
              <w:ind w:left="105"/>
              <w:rPr>
                <w:sz w:val="28"/>
                <w:szCs w:val="28"/>
              </w:rPr>
            </w:pPr>
            <w:proofErr w:type="spellStart"/>
            <w:r w:rsidRPr="00BF2DD3">
              <w:rPr>
                <w:sz w:val="28"/>
                <w:szCs w:val="28"/>
              </w:rPr>
              <w:t>тестирование</w:t>
            </w:r>
            <w:proofErr w:type="spellEnd"/>
          </w:p>
        </w:tc>
      </w:tr>
      <w:tr w:rsidR="00643A08" w:rsidRPr="00BF2DD3" w14:paraId="0B8936C8" w14:textId="77777777" w:rsidTr="001709FA">
        <w:trPr>
          <w:trHeight w:val="888"/>
        </w:trPr>
        <w:tc>
          <w:tcPr>
            <w:tcW w:w="708" w:type="dxa"/>
          </w:tcPr>
          <w:p w14:paraId="1416969B" w14:textId="77777777" w:rsidR="00643A08" w:rsidRPr="00BF2DD3" w:rsidRDefault="00D469F6" w:rsidP="00906678">
            <w:pPr>
              <w:pStyle w:val="TableParagraph"/>
              <w:spacing w:before="0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643A08" w:rsidRPr="00BF2DD3">
              <w:rPr>
                <w:sz w:val="28"/>
                <w:szCs w:val="28"/>
              </w:rPr>
              <w:t>.</w:t>
            </w:r>
          </w:p>
        </w:tc>
        <w:tc>
          <w:tcPr>
            <w:tcW w:w="3121" w:type="dxa"/>
          </w:tcPr>
          <w:p w14:paraId="419C6FD5" w14:textId="77777777" w:rsidR="00643A08" w:rsidRPr="00BF2DD3" w:rsidRDefault="00643A08" w:rsidP="00906678">
            <w:pPr>
              <w:pStyle w:val="TableParagraph"/>
              <w:spacing w:before="0"/>
              <w:ind w:left="107"/>
              <w:rPr>
                <w:sz w:val="28"/>
                <w:szCs w:val="28"/>
              </w:rPr>
            </w:pPr>
            <w:proofErr w:type="spellStart"/>
            <w:r w:rsidRPr="00BF2DD3">
              <w:rPr>
                <w:sz w:val="28"/>
                <w:szCs w:val="28"/>
              </w:rPr>
              <w:t>Лёгкая</w:t>
            </w:r>
            <w:proofErr w:type="spellEnd"/>
            <w:r w:rsidRPr="00BF2DD3">
              <w:rPr>
                <w:sz w:val="28"/>
                <w:szCs w:val="28"/>
              </w:rPr>
              <w:t xml:space="preserve"> </w:t>
            </w:r>
            <w:proofErr w:type="spellStart"/>
            <w:r w:rsidRPr="00BF2DD3">
              <w:rPr>
                <w:sz w:val="28"/>
                <w:szCs w:val="28"/>
              </w:rPr>
              <w:t>атлетика</w:t>
            </w:r>
            <w:proofErr w:type="spellEnd"/>
          </w:p>
        </w:tc>
        <w:tc>
          <w:tcPr>
            <w:tcW w:w="1167" w:type="dxa"/>
          </w:tcPr>
          <w:p w14:paraId="297B08B6" w14:textId="77777777" w:rsidR="00643A08" w:rsidRPr="0041279F" w:rsidRDefault="008A5C68" w:rsidP="0041279F">
            <w:pPr>
              <w:pStyle w:val="TableParagraph"/>
              <w:spacing w:before="0"/>
              <w:ind w:left="10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1244" w:type="dxa"/>
          </w:tcPr>
          <w:p w14:paraId="7009E8C9" w14:textId="77777777" w:rsidR="00643A08" w:rsidRPr="008A5C68" w:rsidRDefault="008A5C68" w:rsidP="00BF2DD3">
            <w:pPr>
              <w:pStyle w:val="TableParagraph"/>
              <w:spacing w:before="0"/>
              <w:ind w:left="10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275" w:type="dxa"/>
          </w:tcPr>
          <w:p w14:paraId="4734497A" w14:textId="77777777" w:rsidR="00643A08" w:rsidRPr="0041279F" w:rsidRDefault="008A5C68" w:rsidP="0041279F">
            <w:pPr>
              <w:pStyle w:val="TableParagraph"/>
              <w:spacing w:before="0"/>
              <w:ind w:left="10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1969" w:type="dxa"/>
          </w:tcPr>
          <w:p w14:paraId="3BF39ADF" w14:textId="77777777" w:rsidR="00643A08" w:rsidRPr="00BF2DD3" w:rsidRDefault="00BF2DD3" w:rsidP="00BF2DD3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в</w:t>
            </w:r>
            <w:r w:rsidR="00643A08" w:rsidRPr="00BF2DD3">
              <w:rPr>
                <w:sz w:val="28"/>
                <w:szCs w:val="28"/>
              </w:rPr>
              <w:t xml:space="preserve">ыполнение </w:t>
            </w:r>
            <w:r w:rsidR="00643A08" w:rsidRPr="00BF2DD3">
              <w:rPr>
                <w:spacing w:val="-1"/>
                <w:sz w:val="28"/>
                <w:szCs w:val="28"/>
              </w:rPr>
              <w:t xml:space="preserve">контрольных </w:t>
            </w:r>
            <w:r w:rsidR="00643A08" w:rsidRPr="00BF2DD3">
              <w:rPr>
                <w:sz w:val="28"/>
                <w:szCs w:val="28"/>
              </w:rPr>
              <w:t>нормативов</w:t>
            </w:r>
          </w:p>
        </w:tc>
      </w:tr>
      <w:tr w:rsidR="00643A08" w:rsidRPr="00BF2DD3" w14:paraId="33615650" w14:textId="77777777" w:rsidTr="001709FA">
        <w:trPr>
          <w:trHeight w:val="890"/>
        </w:trPr>
        <w:tc>
          <w:tcPr>
            <w:tcW w:w="708" w:type="dxa"/>
          </w:tcPr>
          <w:p w14:paraId="2A073B00" w14:textId="77777777" w:rsidR="00643A08" w:rsidRPr="00BF2DD3" w:rsidRDefault="00D469F6" w:rsidP="00906678">
            <w:pPr>
              <w:pStyle w:val="TableParagraph"/>
              <w:spacing w:before="0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643A08" w:rsidRPr="00BF2DD3">
              <w:rPr>
                <w:sz w:val="28"/>
                <w:szCs w:val="28"/>
              </w:rPr>
              <w:t>.</w:t>
            </w:r>
          </w:p>
        </w:tc>
        <w:tc>
          <w:tcPr>
            <w:tcW w:w="3121" w:type="dxa"/>
          </w:tcPr>
          <w:p w14:paraId="726F2625" w14:textId="77777777" w:rsidR="00643A08" w:rsidRPr="00BF2DD3" w:rsidRDefault="00643A08" w:rsidP="00906678">
            <w:pPr>
              <w:pStyle w:val="TableParagraph"/>
              <w:spacing w:before="0"/>
              <w:ind w:left="107"/>
              <w:rPr>
                <w:sz w:val="28"/>
                <w:szCs w:val="28"/>
              </w:rPr>
            </w:pPr>
            <w:proofErr w:type="spellStart"/>
            <w:r w:rsidRPr="00BF2DD3">
              <w:rPr>
                <w:sz w:val="28"/>
                <w:szCs w:val="28"/>
              </w:rPr>
              <w:t>Волейбол</w:t>
            </w:r>
            <w:proofErr w:type="spellEnd"/>
          </w:p>
        </w:tc>
        <w:tc>
          <w:tcPr>
            <w:tcW w:w="1167" w:type="dxa"/>
          </w:tcPr>
          <w:p w14:paraId="2D174DA8" w14:textId="77777777" w:rsidR="00643A08" w:rsidRPr="0041279F" w:rsidRDefault="008A5C68" w:rsidP="00BF2DD3">
            <w:pPr>
              <w:pStyle w:val="TableParagraph"/>
              <w:spacing w:before="0"/>
              <w:ind w:left="10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1244" w:type="dxa"/>
          </w:tcPr>
          <w:p w14:paraId="720AF561" w14:textId="77777777" w:rsidR="00643A08" w:rsidRPr="008A5C68" w:rsidRDefault="008A5C68" w:rsidP="00BF2DD3">
            <w:pPr>
              <w:pStyle w:val="TableParagraph"/>
              <w:spacing w:before="0"/>
              <w:ind w:left="10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275" w:type="dxa"/>
          </w:tcPr>
          <w:p w14:paraId="297471CA" w14:textId="77777777" w:rsidR="00643A08" w:rsidRPr="0041279F" w:rsidRDefault="008A5C68" w:rsidP="0041279F">
            <w:pPr>
              <w:pStyle w:val="TableParagraph"/>
              <w:spacing w:before="0"/>
              <w:ind w:left="10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1969" w:type="dxa"/>
          </w:tcPr>
          <w:p w14:paraId="733E2D6B" w14:textId="77777777" w:rsidR="00643A08" w:rsidRPr="00BF2DD3" w:rsidRDefault="008A5C68" w:rsidP="008A5C68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спортивное соревнование</w:t>
            </w:r>
          </w:p>
        </w:tc>
      </w:tr>
      <w:tr w:rsidR="00643A08" w14:paraId="11D04371" w14:textId="77777777" w:rsidTr="001709FA">
        <w:trPr>
          <w:trHeight w:val="887"/>
        </w:trPr>
        <w:tc>
          <w:tcPr>
            <w:tcW w:w="708" w:type="dxa"/>
          </w:tcPr>
          <w:p w14:paraId="3838F907" w14:textId="77777777" w:rsidR="00643A08" w:rsidRPr="00BF2DD3" w:rsidRDefault="00D469F6" w:rsidP="00906678">
            <w:pPr>
              <w:pStyle w:val="TableParagraph"/>
              <w:spacing w:before="0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643A08" w:rsidRPr="00BF2DD3">
              <w:rPr>
                <w:sz w:val="28"/>
                <w:szCs w:val="28"/>
              </w:rPr>
              <w:t>.</w:t>
            </w:r>
          </w:p>
        </w:tc>
        <w:tc>
          <w:tcPr>
            <w:tcW w:w="3121" w:type="dxa"/>
          </w:tcPr>
          <w:p w14:paraId="7CB663B2" w14:textId="77777777" w:rsidR="00643A08" w:rsidRPr="00BF2DD3" w:rsidRDefault="00643A08" w:rsidP="00906678">
            <w:pPr>
              <w:pStyle w:val="TableParagraph"/>
              <w:spacing w:before="0"/>
              <w:ind w:left="107"/>
              <w:rPr>
                <w:sz w:val="28"/>
                <w:szCs w:val="28"/>
              </w:rPr>
            </w:pPr>
            <w:proofErr w:type="spellStart"/>
            <w:r w:rsidRPr="00BF2DD3">
              <w:rPr>
                <w:sz w:val="28"/>
                <w:szCs w:val="28"/>
              </w:rPr>
              <w:t>Баскетбол</w:t>
            </w:r>
            <w:proofErr w:type="spellEnd"/>
          </w:p>
        </w:tc>
        <w:tc>
          <w:tcPr>
            <w:tcW w:w="1167" w:type="dxa"/>
          </w:tcPr>
          <w:p w14:paraId="7C1BA1EA" w14:textId="77777777" w:rsidR="00643A08" w:rsidRPr="0041279F" w:rsidRDefault="008A5C68" w:rsidP="0041279F">
            <w:pPr>
              <w:pStyle w:val="TableParagraph"/>
              <w:spacing w:before="0"/>
              <w:ind w:left="10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1244" w:type="dxa"/>
          </w:tcPr>
          <w:p w14:paraId="4B1F90C2" w14:textId="77777777" w:rsidR="00643A08" w:rsidRPr="008A5C68" w:rsidRDefault="008A5C68" w:rsidP="00BF2DD3">
            <w:pPr>
              <w:pStyle w:val="TableParagraph"/>
              <w:spacing w:before="0"/>
              <w:ind w:left="10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275" w:type="dxa"/>
          </w:tcPr>
          <w:p w14:paraId="15013AF8" w14:textId="77777777" w:rsidR="00643A08" w:rsidRPr="0041279F" w:rsidRDefault="008A5C68" w:rsidP="0041279F">
            <w:pPr>
              <w:pStyle w:val="TableParagraph"/>
              <w:spacing w:before="0"/>
              <w:ind w:left="10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1969" w:type="dxa"/>
          </w:tcPr>
          <w:p w14:paraId="6B40036C" w14:textId="77777777" w:rsidR="00643A08" w:rsidRPr="00316F83" w:rsidRDefault="008A5C68" w:rsidP="008A5C68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спортивное соревнование</w:t>
            </w:r>
          </w:p>
        </w:tc>
      </w:tr>
      <w:tr w:rsidR="00643A08" w14:paraId="66044593" w14:textId="77777777" w:rsidTr="001709FA">
        <w:trPr>
          <w:trHeight w:val="611"/>
        </w:trPr>
        <w:tc>
          <w:tcPr>
            <w:tcW w:w="708" w:type="dxa"/>
          </w:tcPr>
          <w:p w14:paraId="7DB80D9B" w14:textId="77777777" w:rsidR="00643A08" w:rsidRPr="00BF2DD3" w:rsidRDefault="00D469F6" w:rsidP="00906678">
            <w:pPr>
              <w:pStyle w:val="TableParagraph"/>
              <w:spacing w:before="0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="00643A08" w:rsidRPr="00BF2DD3">
              <w:rPr>
                <w:sz w:val="28"/>
                <w:szCs w:val="28"/>
              </w:rPr>
              <w:t>.</w:t>
            </w:r>
          </w:p>
        </w:tc>
        <w:tc>
          <w:tcPr>
            <w:tcW w:w="3121" w:type="dxa"/>
          </w:tcPr>
          <w:p w14:paraId="18EEDF0F" w14:textId="77777777" w:rsidR="00643A08" w:rsidRPr="008A5C68" w:rsidRDefault="00643A08" w:rsidP="00906678">
            <w:pPr>
              <w:pStyle w:val="TableParagraph"/>
              <w:spacing w:before="0"/>
              <w:ind w:left="107"/>
              <w:rPr>
                <w:sz w:val="28"/>
                <w:szCs w:val="28"/>
                <w:lang w:val="ru-RU"/>
              </w:rPr>
            </w:pPr>
            <w:r w:rsidRPr="008A5C68">
              <w:rPr>
                <w:sz w:val="28"/>
                <w:szCs w:val="28"/>
                <w:lang w:val="ru-RU"/>
              </w:rPr>
              <w:t>Контрольные испытания,</w:t>
            </w:r>
          </w:p>
          <w:p w14:paraId="1EEFFDB8" w14:textId="77777777" w:rsidR="00643A08" w:rsidRPr="00316F83" w:rsidRDefault="00643A08" w:rsidP="00316F83">
            <w:pPr>
              <w:pStyle w:val="TableParagraph"/>
              <w:spacing w:before="0"/>
              <w:ind w:left="107"/>
              <w:rPr>
                <w:sz w:val="28"/>
                <w:szCs w:val="28"/>
                <w:lang w:val="ru-RU"/>
              </w:rPr>
            </w:pPr>
            <w:r w:rsidRPr="008A5C68">
              <w:rPr>
                <w:sz w:val="28"/>
                <w:szCs w:val="28"/>
                <w:lang w:val="ru-RU"/>
              </w:rPr>
              <w:t>соревнования</w:t>
            </w:r>
            <w:r w:rsidR="00316F83" w:rsidRPr="008A5C68">
              <w:rPr>
                <w:sz w:val="28"/>
                <w:szCs w:val="28"/>
                <w:lang w:val="ru-RU"/>
              </w:rPr>
              <w:t>. Сдача норм ГТО.</w:t>
            </w:r>
          </w:p>
        </w:tc>
        <w:tc>
          <w:tcPr>
            <w:tcW w:w="1167" w:type="dxa"/>
          </w:tcPr>
          <w:p w14:paraId="77E54951" w14:textId="77777777" w:rsidR="00643A08" w:rsidRPr="003E37FE" w:rsidRDefault="008A5C68" w:rsidP="003E37FE">
            <w:pPr>
              <w:pStyle w:val="TableParagraph"/>
              <w:spacing w:before="0"/>
              <w:ind w:left="10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244" w:type="dxa"/>
          </w:tcPr>
          <w:p w14:paraId="323AA196" w14:textId="77777777" w:rsidR="00643A08" w:rsidRPr="00316F83" w:rsidRDefault="008A5C68" w:rsidP="00014F8D">
            <w:pPr>
              <w:pStyle w:val="TableParagraph"/>
              <w:spacing w:before="0"/>
              <w:ind w:left="10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0,5</w:t>
            </w:r>
          </w:p>
        </w:tc>
        <w:tc>
          <w:tcPr>
            <w:tcW w:w="1275" w:type="dxa"/>
          </w:tcPr>
          <w:p w14:paraId="0E55C665" w14:textId="77777777" w:rsidR="00643A08" w:rsidRPr="003E37FE" w:rsidRDefault="008A5C68" w:rsidP="00014F8D">
            <w:pPr>
              <w:pStyle w:val="TableParagraph"/>
              <w:spacing w:before="0"/>
              <w:ind w:left="10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3,5</w:t>
            </w:r>
          </w:p>
        </w:tc>
        <w:tc>
          <w:tcPr>
            <w:tcW w:w="1969" w:type="dxa"/>
          </w:tcPr>
          <w:p w14:paraId="0BA8CE70" w14:textId="77777777" w:rsidR="00643A08" w:rsidRPr="00316F83" w:rsidRDefault="00100175" w:rsidP="00906678">
            <w:pPr>
              <w:pStyle w:val="TableParagraph"/>
              <w:spacing w:before="0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</w:t>
            </w:r>
            <w:r w:rsidRPr="00BF2DD3">
              <w:rPr>
                <w:sz w:val="28"/>
                <w:szCs w:val="28"/>
              </w:rPr>
              <w:t xml:space="preserve">ыполнение </w:t>
            </w:r>
            <w:r w:rsidRPr="00BF2DD3">
              <w:rPr>
                <w:spacing w:val="-1"/>
                <w:sz w:val="28"/>
                <w:szCs w:val="28"/>
              </w:rPr>
              <w:t xml:space="preserve">контрольных </w:t>
            </w:r>
            <w:r w:rsidRPr="00BF2DD3">
              <w:rPr>
                <w:sz w:val="28"/>
                <w:szCs w:val="28"/>
              </w:rPr>
              <w:t>нормативов</w:t>
            </w:r>
          </w:p>
        </w:tc>
      </w:tr>
      <w:tr w:rsidR="00643A08" w14:paraId="1A5C65D9" w14:textId="77777777" w:rsidTr="001709FA">
        <w:trPr>
          <w:trHeight w:val="278"/>
        </w:trPr>
        <w:tc>
          <w:tcPr>
            <w:tcW w:w="708" w:type="dxa"/>
          </w:tcPr>
          <w:p w14:paraId="4CEDFCA8" w14:textId="77777777" w:rsidR="00643A08" w:rsidRPr="00316F83" w:rsidRDefault="00643A08" w:rsidP="00906678">
            <w:pPr>
              <w:pStyle w:val="TableParagraph"/>
              <w:spacing w:before="0"/>
              <w:ind w:left="0"/>
              <w:rPr>
                <w:sz w:val="28"/>
                <w:szCs w:val="28"/>
                <w:lang w:val="ru-RU"/>
              </w:rPr>
            </w:pPr>
          </w:p>
        </w:tc>
        <w:tc>
          <w:tcPr>
            <w:tcW w:w="3121" w:type="dxa"/>
          </w:tcPr>
          <w:p w14:paraId="61029438" w14:textId="77777777" w:rsidR="00643A08" w:rsidRPr="00316F83" w:rsidRDefault="00643A08" w:rsidP="00906678">
            <w:pPr>
              <w:pStyle w:val="TableParagraph"/>
              <w:spacing w:before="0"/>
              <w:ind w:left="107"/>
              <w:rPr>
                <w:b/>
                <w:sz w:val="28"/>
                <w:szCs w:val="28"/>
                <w:lang w:val="ru-RU"/>
              </w:rPr>
            </w:pPr>
            <w:r w:rsidRPr="00316F83">
              <w:rPr>
                <w:b/>
                <w:sz w:val="28"/>
                <w:szCs w:val="28"/>
                <w:lang w:val="ru-RU"/>
              </w:rPr>
              <w:t>Всего:</w:t>
            </w:r>
          </w:p>
        </w:tc>
        <w:tc>
          <w:tcPr>
            <w:tcW w:w="1167" w:type="dxa"/>
          </w:tcPr>
          <w:p w14:paraId="3AFD045B" w14:textId="77777777" w:rsidR="00643A08" w:rsidRPr="0041279F" w:rsidRDefault="00D469F6" w:rsidP="00BF2DD3">
            <w:pPr>
              <w:pStyle w:val="TableParagraph"/>
              <w:spacing w:before="0"/>
              <w:ind w:left="104"/>
              <w:jc w:val="center"/>
              <w:rPr>
                <w:b/>
                <w:sz w:val="28"/>
                <w:szCs w:val="28"/>
                <w:highlight w:val="yellow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30</w:t>
            </w:r>
          </w:p>
        </w:tc>
        <w:tc>
          <w:tcPr>
            <w:tcW w:w="1244" w:type="dxa"/>
          </w:tcPr>
          <w:p w14:paraId="179CF300" w14:textId="77777777" w:rsidR="00643A08" w:rsidRPr="0041279F" w:rsidRDefault="00F70F0A" w:rsidP="00BF2DD3">
            <w:pPr>
              <w:pStyle w:val="TableParagraph"/>
              <w:spacing w:before="0"/>
              <w:ind w:left="106"/>
              <w:jc w:val="center"/>
              <w:rPr>
                <w:b/>
                <w:sz w:val="28"/>
                <w:szCs w:val="28"/>
                <w:highlight w:val="yellow"/>
                <w:lang w:val="ru-RU"/>
              </w:rPr>
            </w:pPr>
            <w:r w:rsidRPr="00F70F0A">
              <w:rPr>
                <w:b/>
                <w:sz w:val="28"/>
                <w:szCs w:val="28"/>
                <w:lang w:val="ru-RU"/>
              </w:rPr>
              <w:t>4,5</w:t>
            </w:r>
          </w:p>
        </w:tc>
        <w:tc>
          <w:tcPr>
            <w:tcW w:w="1275" w:type="dxa"/>
          </w:tcPr>
          <w:p w14:paraId="7B22F59A" w14:textId="77777777" w:rsidR="00643A08" w:rsidRPr="00F70F0A" w:rsidRDefault="00F70F0A" w:rsidP="003E37FE">
            <w:pPr>
              <w:pStyle w:val="TableParagraph"/>
              <w:spacing w:before="0"/>
              <w:ind w:left="103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25,5</w:t>
            </w:r>
          </w:p>
        </w:tc>
        <w:tc>
          <w:tcPr>
            <w:tcW w:w="1969" w:type="dxa"/>
          </w:tcPr>
          <w:p w14:paraId="07351467" w14:textId="77777777" w:rsidR="00643A08" w:rsidRPr="00316F83" w:rsidRDefault="00643A08" w:rsidP="00906678">
            <w:pPr>
              <w:pStyle w:val="TableParagraph"/>
              <w:spacing w:before="0"/>
              <w:ind w:left="0"/>
              <w:rPr>
                <w:sz w:val="28"/>
                <w:szCs w:val="28"/>
                <w:lang w:val="ru-RU"/>
              </w:rPr>
            </w:pPr>
          </w:p>
        </w:tc>
      </w:tr>
    </w:tbl>
    <w:p w14:paraId="65BBF2AC" w14:textId="77777777" w:rsidR="00014F8D" w:rsidRDefault="00014F8D" w:rsidP="00014F8D">
      <w:pPr>
        <w:pStyle w:val="1"/>
        <w:spacing w:before="0" w:line="360" w:lineRule="auto"/>
        <w:ind w:left="0"/>
        <w:jc w:val="center"/>
      </w:pPr>
    </w:p>
    <w:p w14:paraId="76599D34" w14:textId="77777777" w:rsidR="00643A08" w:rsidRPr="00F454FA" w:rsidRDefault="00643A08" w:rsidP="00F454FA">
      <w:pPr>
        <w:pStyle w:val="1"/>
        <w:spacing w:before="0" w:line="360" w:lineRule="auto"/>
        <w:ind w:left="0" w:firstLine="567"/>
        <w:jc w:val="center"/>
      </w:pPr>
      <w:r w:rsidRPr="00F454FA">
        <w:t>Содержание учебного плана</w:t>
      </w:r>
    </w:p>
    <w:p w14:paraId="66F0C33B" w14:textId="77777777" w:rsidR="00643A08" w:rsidRPr="00F454FA" w:rsidRDefault="003629F8" w:rsidP="00F454FA">
      <w:pPr>
        <w:pStyle w:val="a5"/>
        <w:numPr>
          <w:ilvl w:val="0"/>
          <w:numId w:val="2"/>
        </w:numPr>
        <w:spacing w:before="0" w:line="360" w:lineRule="auto"/>
        <w:ind w:left="0" w:firstLine="567"/>
        <w:jc w:val="both"/>
        <w:rPr>
          <w:b/>
          <w:sz w:val="28"/>
          <w:szCs w:val="28"/>
        </w:rPr>
      </w:pPr>
      <w:r w:rsidRPr="00F454FA">
        <w:rPr>
          <w:b/>
          <w:sz w:val="28"/>
          <w:szCs w:val="28"/>
        </w:rPr>
        <w:t>Тема</w:t>
      </w:r>
      <w:r w:rsidR="00643A08" w:rsidRPr="00F454FA">
        <w:rPr>
          <w:b/>
          <w:sz w:val="28"/>
          <w:szCs w:val="28"/>
        </w:rPr>
        <w:t>: Физическая культура и спорт в РФ</w:t>
      </w:r>
      <w:r w:rsidRPr="00F454FA">
        <w:rPr>
          <w:b/>
          <w:sz w:val="28"/>
          <w:szCs w:val="28"/>
        </w:rPr>
        <w:t>.</w:t>
      </w:r>
    </w:p>
    <w:p w14:paraId="3D7EABA4" w14:textId="77777777" w:rsidR="00643A08" w:rsidRPr="00F454FA" w:rsidRDefault="00643A08" w:rsidP="00F454FA">
      <w:pPr>
        <w:pStyle w:val="a3"/>
        <w:spacing w:line="360" w:lineRule="auto"/>
        <w:ind w:left="0" w:firstLine="567"/>
        <w:jc w:val="both"/>
      </w:pPr>
      <w:r w:rsidRPr="00F454FA">
        <w:rPr>
          <w:i/>
        </w:rPr>
        <w:t>Теория</w:t>
      </w:r>
      <w:r w:rsidRPr="00F454FA">
        <w:t>: Физическая культура и спорт</w:t>
      </w:r>
      <w:r w:rsidR="003629F8" w:rsidRPr="00F454FA">
        <w:t xml:space="preserve"> </w:t>
      </w:r>
      <w:r w:rsidRPr="00F454FA">
        <w:t>-</w:t>
      </w:r>
      <w:r w:rsidR="003629F8" w:rsidRPr="00F454FA">
        <w:t xml:space="preserve"> средства всестороннего</w:t>
      </w:r>
      <w:r w:rsidRPr="00F454FA">
        <w:t xml:space="preserve"> развития личности. Возникновение и история физической культуры. Основные принципы системы физического воспитания. Принцип всестороннего развития личности.</w:t>
      </w:r>
    </w:p>
    <w:p w14:paraId="3F8B7A0F" w14:textId="77777777" w:rsidR="00643A08" w:rsidRPr="00F454FA" w:rsidRDefault="003629F8" w:rsidP="00F454FA">
      <w:pPr>
        <w:pStyle w:val="1"/>
        <w:numPr>
          <w:ilvl w:val="0"/>
          <w:numId w:val="2"/>
        </w:numPr>
        <w:spacing w:before="0" w:line="360" w:lineRule="auto"/>
        <w:ind w:left="0" w:firstLine="567"/>
        <w:jc w:val="both"/>
      </w:pPr>
      <w:r w:rsidRPr="00F454FA">
        <w:t>Тема</w:t>
      </w:r>
      <w:r w:rsidR="00643A08" w:rsidRPr="00F454FA">
        <w:t>: Гигиена, предупреждение травм, врачебный контроль, самоконтроль</w:t>
      </w:r>
      <w:r w:rsidRPr="00F454FA">
        <w:t>.</w:t>
      </w:r>
    </w:p>
    <w:p w14:paraId="64D6763A" w14:textId="77777777" w:rsidR="00C070FE" w:rsidRPr="00F454FA" w:rsidRDefault="00643A08" w:rsidP="00F454FA">
      <w:pPr>
        <w:pStyle w:val="a3"/>
        <w:spacing w:line="360" w:lineRule="auto"/>
        <w:ind w:left="0" w:firstLine="567"/>
        <w:jc w:val="both"/>
      </w:pPr>
      <w:r w:rsidRPr="00F454FA">
        <w:rPr>
          <w:i/>
        </w:rPr>
        <w:t>Теория</w:t>
      </w:r>
      <w:r w:rsidRPr="00F454FA">
        <w:t>: Гигиена одежды и обуви, предупреждение травм. Режим питания и питьевой режим. Личная гигиена, врачебный контроль, самоконтроль, оказание первой помощи.</w:t>
      </w:r>
      <w:r w:rsidR="003629F8" w:rsidRPr="00F454FA">
        <w:t xml:space="preserve"> </w:t>
      </w:r>
      <w:r w:rsidRPr="00F454FA">
        <w:t>Медицинский осмотр. Врачебный контроль и самоконтроль во время занятий физической культурой и спортом. Вред курения и употребления алкоголя. Правила оказания первой</w:t>
      </w:r>
      <w:r w:rsidR="00C070FE" w:rsidRPr="00F454FA">
        <w:t xml:space="preserve"> помощи при спортивных травмах.</w:t>
      </w:r>
    </w:p>
    <w:p w14:paraId="128274AD" w14:textId="77777777" w:rsidR="00C070FE" w:rsidRPr="00F454FA" w:rsidRDefault="00304F39" w:rsidP="00F454FA">
      <w:pPr>
        <w:pStyle w:val="a3"/>
        <w:spacing w:line="360" w:lineRule="auto"/>
        <w:ind w:left="0" w:firstLine="567"/>
        <w:jc w:val="both"/>
        <w:rPr>
          <w:b/>
        </w:rPr>
      </w:pPr>
      <w:r w:rsidRPr="00F454FA">
        <w:rPr>
          <w:b/>
        </w:rPr>
        <w:t>3</w:t>
      </w:r>
      <w:r w:rsidR="00C070FE" w:rsidRPr="00F454FA">
        <w:rPr>
          <w:b/>
        </w:rPr>
        <w:t>. Тема: Лёгкая атлетика.</w:t>
      </w:r>
    </w:p>
    <w:p w14:paraId="31C2D003" w14:textId="77777777" w:rsidR="00C070FE" w:rsidRPr="00F454FA" w:rsidRDefault="00C070FE" w:rsidP="00F454FA">
      <w:pPr>
        <w:pStyle w:val="a3"/>
        <w:spacing w:line="360" w:lineRule="auto"/>
        <w:ind w:left="0" w:firstLine="567"/>
        <w:jc w:val="both"/>
      </w:pPr>
      <w:r w:rsidRPr="00F454FA">
        <w:rPr>
          <w:i/>
        </w:rPr>
        <w:t>Теория:</w:t>
      </w:r>
      <w:r w:rsidRPr="00F454FA">
        <w:t xml:space="preserve"> Основные фазы ходьбы и бега. Техника бега. Прыжковая техника. </w:t>
      </w:r>
    </w:p>
    <w:p w14:paraId="19B2E1A7" w14:textId="77777777" w:rsidR="00C070FE" w:rsidRPr="00F454FA" w:rsidRDefault="00C070FE" w:rsidP="00F454FA">
      <w:pPr>
        <w:pStyle w:val="a3"/>
        <w:spacing w:line="360" w:lineRule="auto"/>
        <w:ind w:left="0" w:firstLine="567"/>
        <w:jc w:val="both"/>
      </w:pPr>
      <w:r w:rsidRPr="00F454FA">
        <w:rPr>
          <w:i/>
        </w:rPr>
        <w:t>Практика:</w:t>
      </w:r>
      <w:r w:rsidRPr="00F454FA">
        <w:t xml:space="preserve"> Медленный бег. Кросс 1000-1500м. Бег на короткие дистанции до 60м. Бег на короткие дистанции до 100м. Низкий старт. Финиширование.</w:t>
      </w:r>
    </w:p>
    <w:p w14:paraId="7E877FFB" w14:textId="77777777" w:rsidR="00C070FE" w:rsidRPr="00F454FA" w:rsidRDefault="00C070FE" w:rsidP="00F454FA">
      <w:pPr>
        <w:pStyle w:val="a3"/>
        <w:spacing w:line="360" w:lineRule="auto"/>
        <w:ind w:left="0" w:firstLine="567"/>
        <w:jc w:val="both"/>
      </w:pPr>
      <w:r w:rsidRPr="00F454FA">
        <w:t xml:space="preserve">Прыжки в длину с разбега способом «прогнувшись». Прыжки в высоту </w:t>
      </w:r>
      <w:r w:rsidRPr="00F454FA">
        <w:lastRenderedPageBreak/>
        <w:t>способом «перекидной». Прыжок в длину с разбега. Прыжки в высоту с разбега.</w:t>
      </w:r>
    </w:p>
    <w:p w14:paraId="2F45C8DB" w14:textId="77777777" w:rsidR="00304F39" w:rsidRPr="00F454FA" w:rsidRDefault="00C070FE" w:rsidP="00F454FA">
      <w:pPr>
        <w:pStyle w:val="a3"/>
        <w:spacing w:line="360" w:lineRule="auto"/>
        <w:ind w:left="0" w:firstLine="567"/>
        <w:jc w:val="both"/>
      </w:pPr>
      <w:r w:rsidRPr="00F454FA">
        <w:t>Преодоление полосы препятствий. Эстафетный бег.</w:t>
      </w:r>
      <w:r w:rsidR="00304F39" w:rsidRPr="00F454FA">
        <w:t xml:space="preserve"> </w:t>
      </w:r>
    </w:p>
    <w:p w14:paraId="23373906" w14:textId="77777777" w:rsidR="00C070FE" w:rsidRPr="00F454FA" w:rsidRDefault="00304F39" w:rsidP="00F454FA">
      <w:pPr>
        <w:pStyle w:val="a3"/>
        <w:spacing w:line="360" w:lineRule="auto"/>
        <w:ind w:left="0" w:firstLine="567"/>
        <w:jc w:val="both"/>
      </w:pPr>
      <w:r w:rsidRPr="00F454FA">
        <w:t>Акробатические упражнения.</w:t>
      </w:r>
    </w:p>
    <w:p w14:paraId="18936F41" w14:textId="77777777" w:rsidR="00643A08" w:rsidRPr="00F454FA" w:rsidRDefault="00304F39" w:rsidP="00F454FA">
      <w:pPr>
        <w:pStyle w:val="a3"/>
        <w:spacing w:line="360" w:lineRule="auto"/>
        <w:ind w:left="0" w:firstLine="567"/>
        <w:jc w:val="both"/>
        <w:rPr>
          <w:b/>
        </w:rPr>
      </w:pPr>
      <w:r w:rsidRPr="00F454FA">
        <w:rPr>
          <w:b/>
        </w:rPr>
        <w:t>4</w:t>
      </w:r>
      <w:r w:rsidR="00C070FE" w:rsidRPr="00F454FA">
        <w:rPr>
          <w:b/>
        </w:rPr>
        <w:t xml:space="preserve">. </w:t>
      </w:r>
      <w:r w:rsidR="003629F8" w:rsidRPr="00F454FA">
        <w:rPr>
          <w:b/>
        </w:rPr>
        <w:t xml:space="preserve">Тема: </w:t>
      </w:r>
      <w:r w:rsidR="00643A08" w:rsidRPr="00F454FA">
        <w:rPr>
          <w:b/>
        </w:rPr>
        <w:t>Волейбол</w:t>
      </w:r>
      <w:r w:rsidR="003629F8" w:rsidRPr="00F454FA">
        <w:rPr>
          <w:b/>
        </w:rPr>
        <w:t>.</w:t>
      </w:r>
    </w:p>
    <w:p w14:paraId="6B1FBC72" w14:textId="77777777" w:rsidR="00643A08" w:rsidRPr="00F454FA" w:rsidRDefault="00643A08" w:rsidP="00F454FA">
      <w:pPr>
        <w:spacing w:line="360" w:lineRule="auto"/>
        <w:ind w:firstLine="567"/>
        <w:jc w:val="both"/>
        <w:rPr>
          <w:sz w:val="28"/>
          <w:szCs w:val="28"/>
        </w:rPr>
      </w:pPr>
      <w:r w:rsidRPr="00F454FA">
        <w:rPr>
          <w:i/>
          <w:sz w:val="28"/>
          <w:szCs w:val="28"/>
        </w:rPr>
        <w:t>Теория:</w:t>
      </w:r>
      <w:r w:rsidRPr="00F454FA">
        <w:rPr>
          <w:sz w:val="28"/>
          <w:szCs w:val="28"/>
        </w:rPr>
        <w:t xml:space="preserve"> Правила игры, жесты судей.</w:t>
      </w:r>
    </w:p>
    <w:p w14:paraId="3B8D4538" w14:textId="77777777" w:rsidR="00C070FE" w:rsidRPr="00F454FA" w:rsidRDefault="00643A08" w:rsidP="00F454FA">
      <w:pPr>
        <w:pStyle w:val="a3"/>
        <w:spacing w:line="360" w:lineRule="auto"/>
        <w:ind w:left="0" w:firstLine="567"/>
        <w:jc w:val="both"/>
      </w:pPr>
      <w:r w:rsidRPr="00F454FA">
        <w:rPr>
          <w:i/>
        </w:rPr>
        <w:t>Практика:</w:t>
      </w:r>
      <w:r w:rsidRPr="00F454FA">
        <w:t xml:space="preserve"> Освоение основных навыков игры волейбол. </w:t>
      </w:r>
      <w:r w:rsidR="00C070FE" w:rsidRPr="00F454FA">
        <w:t>Двустороння игра.</w:t>
      </w:r>
    </w:p>
    <w:p w14:paraId="35A54D16" w14:textId="77777777" w:rsidR="00643A08" w:rsidRPr="00F454FA" w:rsidRDefault="00304F39" w:rsidP="00F454FA">
      <w:pPr>
        <w:pStyle w:val="a3"/>
        <w:spacing w:line="360" w:lineRule="auto"/>
        <w:ind w:left="0" w:firstLine="567"/>
        <w:jc w:val="both"/>
        <w:rPr>
          <w:b/>
        </w:rPr>
      </w:pPr>
      <w:r w:rsidRPr="00F454FA">
        <w:rPr>
          <w:b/>
        </w:rPr>
        <w:t>5</w:t>
      </w:r>
      <w:r w:rsidR="00643A08" w:rsidRPr="00F454FA">
        <w:rPr>
          <w:b/>
        </w:rPr>
        <w:t xml:space="preserve">. </w:t>
      </w:r>
      <w:r w:rsidR="00386AA8" w:rsidRPr="00F454FA">
        <w:rPr>
          <w:b/>
        </w:rPr>
        <w:t xml:space="preserve">Тема: </w:t>
      </w:r>
      <w:r w:rsidR="00643A08" w:rsidRPr="00F454FA">
        <w:rPr>
          <w:b/>
        </w:rPr>
        <w:t>Баскетбол</w:t>
      </w:r>
      <w:r w:rsidR="00386AA8" w:rsidRPr="00F454FA">
        <w:rPr>
          <w:b/>
        </w:rPr>
        <w:t>.</w:t>
      </w:r>
    </w:p>
    <w:p w14:paraId="218B135F" w14:textId="77777777" w:rsidR="00643A08" w:rsidRPr="00F454FA" w:rsidRDefault="00643A08" w:rsidP="00F454FA">
      <w:pPr>
        <w:pStyle w:val="a3"/>
        <w:spacing w:line="360" w:lineRule="auto"/>
        <w:ind w:left="0" w:firstLine="567"/>
        <w:jc w:val="both"/>
      </w:pPr>
      <w:r w:rsidRPr="00F454FA">
        <w:rPr>
          <w:i/>
        </w:rPr>
        <w:t>Теория:</w:t>
      </w:r>
      <w:r w:rsidRPr="00F454FA">
        <w:t xml:space="preserve"> Правила игры, жесты судей.</w:t>
      </w:r>
    </w:p>
    <w:p w14:paraId="6F72D6D6" w14:textId="77777777" w:rsidR="00C070FE" w:rsidRPr="00F454FA" w:rsidRDefault="00643A08" w:rsidP="00F454FA">
      <w:pPr>
        <w:pStyle w:val="a3"/>
        <w:spacing w:line="360" w:lineRule="auto"/>
        <w:ind w:left="0" w:firstLine="567"/>
        <w:jc w:val="both"/>
      </w:pPr>
      <w:r w:rsidRPr="00F454FA">
        <w:rPr>
          <w:i/>
        </w:rPr>
        <w:t>Практика:</w:t>
      </w:r>
      <w:r w:rsidRPr="00F454FA">
        <w:t xml:space="preserve"> Освоение основных навыков игры баскетбол. Двустороння игра.</w:t>
      </w:r>
    </w:p>
    <w:p w14:paraId="23A8B9D8" w14:textId="77777777" w:rsidR="00643A08" w:rsidRPr="00F454FA" w:rsidRDefault="00304F39" w:rsidP="00F454FA">
      <w:pPr>
        <w:pStyle w:val="a3"/>
        <w:spacing w:line="360" w:lineRule="auto"/>
        <w:ind w:left="0" w:firstLine="567"/>
        <w:jc w:val="both"/>
        <w:rPr>
          <w:b/>
        </w:rPr>
      </w:pPr>
      <w:r w:rsidRPr="00F454FA">
        <w:rPr>
          <w:b/>
        </w:rPr>
        <w:t>6</w:t>
      </w:r>
      <w:r w:rsidR="00C070FE" w:rsidRPr="00F454FA">
        <w:rPr>
          <w:b/>
        </w:rPr>
        <w:t xml:space="preserve">. </w:t>
      </w:r>
      <w:r w:rsidR="00386AA8" w:rsidRPr="00F454FA">
        <w:rPr>
          <w:b/>
        </w:rPr>
        <w:t xml:space="preserve">Тема: </w:t>
      </w:r>
      <w:r w:rsidR="00643A08" w:rsidRPr="00F454FA">
        <w:rPr>
          <w:b/>
        </w:rPr>
        <w:t xml:space="preserve">Контрольные испытания, </w:t>
      </w:r>
      <w:r w:rsidR="00386AA8" w:rsidRPr="00F454FA">
        <w:rPr>
          <w:b/>
        </w:rPr>
        <w:t>соревнования.</w:t>
      </w:r>
      <w:r w:rsidR="00316F83" w:rsidRPr="00F454FA">
        <w:rPr>
          <w:b/>
        </w:rPr>
        <w:t xml:space="preserve"> Сдача норм ГТО.</w:t>
      </w:r>
    </w:p>
    <w:p w14:paraId="1AEE4EBD" w14:textId="77777777" w:rsidR="002E7663" w:rsidRPr="00F454FA" w:rsidRDefault="002E7663" w:rsidP="00F454FA">
      <w:pPr>
        <w:pStyle w:val="1"/>
        <w:spacing w:before="0" w:line="360" w:lineRule="auto"/>
        <w:ind w:left="0" w:firstLine="567"/>
        <w:rPr>
          <w:b w:val="0"/>
        </w:rPr>
      </w:pPr>
      <w:r w:rsidRPr="00F454FA">
        <w:rPr>
          <w:b w:val="0"/>
          <w:i/>
        </w:rPr>
        <w:t xml:space="preserve">Теория: </w:t>
      </w:r>
      <w:r w:rsidRPr="00F454FA">
        <w:rPr>
          <w:b w:val="0"/>
        </w:rPr>
        <w:t>Правила и техника безопасности.</w:t>
      </w:r>
    </w:p>
    <w:p w14:paraId="434F7623" w14:textId="77777777" w:rsidR="00643A08" w:rsidRPr="00F454FA" w:rsidRDefault="00643A08" w:rsidP="00F454FA">
      <w:pPr>
        <w:pStyle w:val="a3"/>
        <w:spacing w:line="360" w:lineRule="auto"/>
        <w:ind w:left="0" w:firstLine="567"/>
        <w:jc w:val="both"/>
      </w:pPr>
      <w:r w:rsidRPr="00F454FA">
        <w:rPr>
          <w:i/>
        </w:rPr>
        <w:t>Практика</w:t>
      </w:r>
      <w:r w:rsidR="00386AA8" w:rsidRPr="00F454FA">
        <w:rPr>
          <w:i/>
        </w:rPr>
        <w:t>:</w:t>
      </w:r>
      <w:r w:rsidRPr="00F454FA">
        <w:t xml:space="preserve"> Сдача контрольных нормативов по общей, специальной физической и технической подготовленности.</w:t>
      </w:r>
    </w:p>
    <w:p w14:paraId="5A73EF82" w14:textId="77777777" w:rsidR="001152FF" w:rsidRPr="00F454FA" w:rsidRDefault="001152FF" w:rsidP="00F454FA">
      <w:pPr>
        <w:pStyle w:val="1"/>
        <w:spacing w:before="0" w:line="360" w:lineRule="auto"/>
        <w:ind w:left="0" w:firstLine="567"/>
      </w:pPr>
    </w:p>
    <w:p w14:paraId="2CB8436A" w14:textId="77777777" w:rsidR="001152FF" w:rsidRPr="00F454FA" w:rsidRDefault="001152FF" w:rsidP="00F454FA">
      <w:pPr>
        <w:pStyle w:val="1"/>
        <w:spacing w:before="0" w:line="360" w:lineRule="auto"/>
        <w:ind w:left="0" w:firstLine="567"/>
        <w:jc w:val="center"/>
      </w:pPr>
      <w:r w:rsidRPr="00F454FA">
        <w:t>1.4 Планируемые результаты</w:t>
      </w:r>
    </w:p>
    <w:p w14:paraId="33FF16A5" w14:textId="77777777" w:rsidR="001152FF" w:rsidRPr="00F454FA" w:rsidRDefault="001152FF" w:rsidP="00F454FA">
      <w:pPr>
        <w:pStyle w:val="a3"/>
        <w:spacing w:line="360" w:lineRule="auto"/>
        <w:ind w:left="0" w:firstLine="567"/>
        <w:jc w:val="both"/>
        <w:rPr>
          <w:b/>
        </w:rPr>
      </w:pPr>
      <w:r w:rsidRPr="00F454FA">
        <w:rPr>
          <w:b/>
        </w:rPr>
        <w:t>Личностные результаты</w:t>
      </w:r>
    </w:p>
    <w:p w14:paraId="5C148950" w14:textId="77777777" w:rsidR="00447F75" w:rsidRPr="00F454FA" w:rsidRDefault="00447F75" w:rsidP="00F454FA">
      <w:pPr>
        <w:pStyle w:val="a3"/>
        <w:spacing w:line="360" w:lineRule="auto"/>
        <w:ind w:left="0" w:firstLine="567"/>
        <w:jc w:val="both"/>
        <w:rPr>
          <w:i/>
        </w:rPr>
      </w:pPr>
      <w:r w:rsidRPr="00F454FA">
        <w:rPr>
          <w:i/>
        </w:rPr>
        <w:t>Обучающийся будет уметь проявлять:</w:t>
      </w:r>
    </w:p>
    <w:p w14:paraId="1AE4A5F2" w14:textId="77777777" w:rsidR="00447F75" w:rsidRPr="00F454FA" w:rsidRDefault="00447F75" w:rsidP="00F454FA">
      <w:pPr>
        <w:pStyle w:val="1"/>
        <w:spacing w:before="0" w:line="360" w:lineRule="auto"/>
        <w:ind w:left="0" w:firstLine="567"/>
        <w:rPr>
          <w:b w:val="0"/>
          <w:bCs w:val="0"/>
        </w:rPr>
      </w:pPr>
      <w:r w:rsidRPr="00F454FA">
        <w:rPr>
          <w:b w:val="0"/>
          <w:bCs w:val="0"/>
        </w:rPr>
        <w:t>- волевой</w:t>
      </w:r>
      <w:r w:rsidRPr="00F454FA">
        <w:rPr>
          <w:b w:val="0"/>
          <w:bCs w:val="0"/>
          <w:spacing w:val="1"/>
        </w:rPr>
        <w:t xml:space="preserve"> </w:t>
      </w:r>
      <w:r w:rsidRPr="00F454FA">
        <w:rPr>
          <w:b w:val="0"/>
          <w:bCs w:val="0"/>
        </w:rPr>
        <w:t>характер,</w:t>
      </w:r>
      <w:r w:rsidRPr="00F454FA">
        <w:rPr>
          <w:b w:val="0"/>
          <w:bCs w:val="0"/>
          <w:spacing w:val="1"/>
        </w:rPr>
        <w:t xml:space="preserve"> </w:t>
      </w:r>
      <w:r w:rsidRPr="00F454FA">
        <w:rPr>
          <w:b w:val="0"/>
          <w:bCs w:val="0"/>
        </w:rPr>
        <w:t>сплочённость при работе в коллективе;</w:t>
      </w:r>
    </w:p>
    <w:p w14:paraId="50BEED42" w14:textId="77777777" w:rsidR="00447F75" w:rsidRPr="00F454FA" w:rsidRDefault="00447F75" w:rsidP="00F454FA">
      <w:pPr>
        <w:spacing w:line="360" w:lineRule="auto"/>
        <w:ind w:firstLine="567"/>
        <w:jc w:val="both"/>
        <w:rPr>
          <w:sz w:val="28"/>
          <w:szCs w:val="28"/>
        </w:rPr>
      </w:pPr>
      <w:r w:rsidRPr="00F454FA">
        <w:rPr>
          <w:sz w:val="28"/>
          <w:szCs w:val="28"/>
        </w:rPr>
        <w:t xml:space="preserve">- заинтересованность в систематических </w:t>
      </w:r>
      <w:r w:rsidRPr="00F454FA">
        <w:rPr>
          <w:spacing w:val="-1"/>
          <w:sz w:val="28"/>
          <w:szCs w:val="28"/>
        </w:rPr>
        <w:t xml:space="preserve">занятиях </w:t>
      </w:r>
      <w:r w:rsidRPr="00F454FA">
        <w:rPr>
          <w:sz w:val="28"/>
          <w:szCs w:val="28"/>
        </w:rPr>
        <w:t>физкультурой и спортом.</w:t>
      </w:r>
    </w:p>
    <w:p w14:paraId="47A0ED98" w14:textId="77777777" w:rsidR="00945A25" w:rsidRPr="00F454FA" w:rsidRDefault="00945A25" w:rsidP="00F454FA">
      <w:pPr>
        <w:pStyle w:val="a3"/>
        <w:spacing w:line="360" w:lineRule="auto"/>
        <w:ind w:left="0" w:firstLine="567"/>
        <w:jc w:val="both"/>
        <w:rPr>
          <w:b/>
        </w:rPr>
      </w:pPr>
      <w:r w:rsidRPr="00F454FA">
        <w:rPr>
          <w:b/>
        </w:rPr>
        <w:t>Метапредметные результаты</w:t>
      </w:r>
    </w:p>
    <w:p w14:paraId="03C7BA49" w14:textId="77777777" w:rsidR="00945A25" w:rsidRPr="00F454FA" w:rsidRDefault="00945A25" w:rsidP="00F454FA">
      <w:pPr>
        <w:pStyle w:val="a3"/>
        <w:spacing w:line="360" w:lineRule="auto"/>
        <w:ind w:left="0" w:firstLine="567"/>
        <w:jc w:val="both"/>
        <w:rPr>
          <w:i/>
        </w:rPr>
      </w:pPr>
      <w:r w:rsidRPr="00F454FA">
        <w:rPr>
          <w:i/>
        </w:rPr>
        <w:t>У обучающихся будут развиты:</w:t>
      </w:r>
    </w:p>
    <w:p w14:paraId="204242BC" w14:textId="77777777" w:rsidR="00945A25" w:rsidRPr="00F454FA" w:rsidRDefault="00945A25" w:rsidP="00F454FA">
      <w:pPr>
        <w:tabs>
          <w:tab w:val="left" w:pos="2426"/>
        </w:tabs>
        <w:spacing w:before="48" w:line="360" w:lineRule="auto"/>
        <w:ind w:firstLine="567"/>
        <w:jc w:val="both"/>
        <w:rPr>
          <w:sz w:val="28"/>
          <w:szCs w:val="28"/>
        </w:rPr>
      </w:pPr>
      <w:r w:rsidRPr="00F454FA">
        <w:rPr>
          <w:sz w:val="28"/>
          <w:szCs w:val="28"/>
        </w:rPr>
        <w:t>- двигательные качества (быстрота, выносливость, гибкость, сила);</w:t>
      </w:r>
    </w:p>
    <w:p w14:paraId="2906F353" w14:textId="77777777" w:rsidR="00945A25" w:rsidRPr="00F454FA" w:rsidRDefault="00945A25" w:rsidP="00F454FA">
      <w:pPr>
        <w:pStyle w:val="a3"/>
        <w:spacing w:line="360" w:lineRule="auto"/>
        <w:ind w:left="0" w:firstLine="567"/>
        <w:jc w:val="both"/>
        <w:rPr>
          <w:b/>
        </w:rPr>
      </w:pPr>
      <w:r w:rsidRPr="00F454FA">
        <w:rPr>
          <w:b/>
        </w:rPr>
        <w:t xml:space="preserve">- </w:t>
      </w:r>
      <w:r w:rsidRPr="00F454FA">
        <w:t>навыки дисциплины и самоорганизации;</w:t>
      </w:r>
    </w:p>
    <w:p w14:paraId="0AB18681" w14:textId="77777777" w:rsidR="00447F75" w:rsidRPr="00F454FA" w:rsidRDefault="00945A25" w:rsidP="00F454FA">
      <w:pPr>
        <w:pStyle w:val="1"/>
        <w:spacing w:before="0" w:line="360" w:lineRule="auto"/>
        <w:ind w:left="0" w:firstLine="567"/>
        <w:rPr>
          <w:b w:val="0"/>
          <w:bCs w:val="0"/>
        </w:rPr>
      </w:pPr>
      <w:r w:rsidRPr="00F454FA">
        <w:rPr>
          <w:b w:val="0"/>
          <w:bCs w:val="0"/>
        </w:rPr>
        <w:t>- уровень физической подготовленности и технико-тактического мастерства.</w:t>
      </w:r>
    </w:p>
    <w:p w14:paraId="5781C40D" w14:textId="77777777" w:rsidR="001152FF" w:rsidRPr="00F454FA" w:rsidRDefault="001152FF" w:rsidP="00F454FA">
      <w:pPr>
        <w:pStyle w:val="a3"/>
        <w:spacing w:line="360" w:lineRule="auto"/>
        <w:ind w:left="0" w:firstLine="567"/>
        <w:jc w:val="both"/>
        <w:rPr>
          <w:b/>
        </w:rPr>
      </w:pPr>
      <w:r w:rsidRPr="00F454FA">
        <w:rPr>
          <w:b/>
        </w:rPr>
        <w:t>Предметные результаты</w:t>
      </w:r>
    </w:p>
    <w:p w14:paraId="284B019D" w14:textId="77777777" w:rsidR="001152FF" w:rsidRPr="00F454FA" w:rsidRDefault="001152FF" w:rsidP="00F454FA">
      <w:pPr>
        <w:pStyle w:val="1"/>
        <w:spacing w:before="0" w:line="360" w:lineRule="auto"/>
        <w:ind w:left="0" w:firstLine="567"/>
        <w:rPr>
          <w:b w:val="0"/>
          <w:i/>
        </w:rPr>
      </w:pPr>
      <w:r w:rsidRPr="00F454FA">
        <w:rPr>
          <w:b w:val="0"/>
          <w:i/>
        </w:rPr>
        <w:t>Обучающиеся будут знать:</w:t>
      </w:r>
    </w:p>
    <w:p w14:paraId="6089A42C" w14:textId="77777777" w:rsidR="001152FF" w:rsidRPr="00F454FA" w:rsidRDefault="00B2351A" w:rsidP="00F454FA">
      <w:pPr>
        <w:pStyle w:val="a5"/>
        <w:tabs>
          <w:tab w:val="left" w:pos="1717"/>
          <w:tab w:val="left" w:pos="1718"/>
        </w:tabs>
        <w:spacing w:before="0" w:line="360" w:lineRule="auto"/>
        <w:ind w:left="0" w:firstLine="567"/>
        <w:jc w:val="both"/>
        <w:rPr>
          <w:sz w:val="28"/>
          <w:szCs w:val="28"/>
        </w:rPr>
      </w:pPr>
      <w:r w:rsidRPr="00F454FA">
        <w:rPr>
          <w:sz w:val="28"/>
          <w:szCs w:val="28"/>
        </w:rPr>
        <w:t xml:space="preserve">- </w:t>
      </w:r>
      <w:r w:rsidR="001152FF" w:rsidRPr="00F454FA">
        <w:rPr>
          <w:sz w:val="28"/>
          <w:szCs w:val="28"/>
        </w:rPr>
        <w:t>основные требования к занятиям по ОФП;</w:t>
      </w:r>
    </w:p>
    <w:p w14:paraId="1B6C1868" w14:textId="77777777" w:rsidR="001152FF" w:rsidRPr="00F454FA" w:rsidRDefault="00B2351A" w:rsidP="00F454FA">
      <w:pPr>
        <w:pStyle w:val="a5"/>
        <w:tabs>
          <w:tab w:val="left" w:pos="1717"/>
          <w:tab w:val="left" w:pos="1718"/>
        </w:tabs>
        <w:spacing w:before="0" w:line="360" w:lineRule="auto"/>
        <w:ind w:left="0" w:firstLine="567"/>
        <w:jc w:val="both"/>
        <w:rPr>
          <w:sz w:val="28"/>
          <w:szCs w:val="28"/>
        </w:rPr>
      </w:pPr>
      <w:r w:rsidRPr="00F454FA">
        <w:rPr>
          <w:sz w:val="28"/>
          <w:szCs w:val="28"/>
        </w:rPr>
        <w:t xml:space="preserve">- </w:t>
      </w:r>
      <w:r w:rsidR="001152FF" w:rsidRPr="00F454FA">
        <w:rPr>
          <w:sz w:val="28"/>
          <w:szCs w:val="28"/>
        </w:rPr>
        <w:t>историю развития всех изученных видов спорта;</w:t>
      </w:r>
    </w:p>
    <w:p w14:paraId="1CF12141" w14:textId="77777777" w:rsidR="001152FF" w:rsidRPr="00F454FA" w:rsidRDefault="00B2351A" w:rsidP="00F454FA">
      <w:pPr>
        <w:pStyle w:val="a5"/>
        <w:tabs>
          <w:tab w:val="left" w:pos="1717"/>
          <w:tab w:val="left" w:pos="1718"/>
          <w:tab w:val="left" w:pos="3132"/>
          <w:tab w:val="left" w:pos="4977"/>
          <w:tab w:val="left" w:pos="6886"/>
          <w:tab w:val="left" w:pos="7600"/>
        </w:tabs>
        <w:spacing w:before="0" w:line="360" w:lineRule="auto"/>
        <w:ind w:left="0" w:firstLine="567"/>
        <w:jc w:val="both"/>
        <w:rPr>
          <w:sz w:val="28"/>
          <w:szCs w:val="28"/>
        </w:rPr>
      </w:pPr>
      <w:r w:rsidRPr="00F454FA">
        <w:rPr>
          <w:sz w:val="28"/>
          <w:szCs w:val="28"/>
        </w:rPr>
        <w:t>-</w:t>
      </w:r>
      <w:r w:rsidR="000B492F" w:rsidRPr="00F454FA">
        <w:rPr>
          <w:sz w:val="28"/>
          <w:szCs w:val="28"/>
        </w:rPr>
        <w:t>влияние физических упражнений</w:t>
      </w:r>
      <w:r w:rsidR="000B492F" w:rsidRPr="00F454FA">
        <w:rPr>
          <w:sz w:val="28"/>
          <w:szCs w:val="28"/>
        </w:rPr>
        <w:tab/>
        <w:t xml:space="preserve">на </w:t>
      </w:r>
      <w:r w:rsidR="001152FF" w:rsidRPr="00F454FA">
        <w:rPr>
          <w:spacing w:val="-1"/>
          <w:sz w:val="28"/>
          <w:szCs w:val="28"/>
        </w:rPr>
        <w:t xml:space="preserve">функциональные </w:t>
      </w:r>
      <w:r w:rsidR="001152FF" w:rsidRPr="00F454FA">
        <w:rPr>
          <w:sz w:val="28"/>
          <w:szCs w:val="28"/>
        </w:rPr>
        <w:t>возможности</w:t>
      </w:r>
      <w:r w:rsidR="000B492F" w:rsidRPr="00F454FA">
        <w:rPr>
          <w:sz w:val="28"/>
          <w:szCs w:val="28"/>
        </w:rPr>
        <w:t xml:space="preserve"> </w:t>
      </w:r>
      <w:r w:rsidR="001152FF" w:rsidRPr="00F454FA">
        <w:rPr>
          <w:sz w:val="28"/>
          <w:szCs w:val="28"/>
        </w:rPr>
        <w:t>организма;</w:t>
      </w:r>
    </w:p>
    <w:p w14:paraId="69957B6D" w14:textId="77777777" w:rsidR="001152FF" w:rsidRPr="00F454FA" w:rsidRDefault="00B2351A" w:rsidP="00F454FA">
      <w:pPr>
        <w:pStyle w:val="a5"/>
        <w:tabs>
          <w:tab w:val="left" w:pos="1717"/>
          <w:tab w:val="left" w:pos="1718"/>
        </w:tabs>
        <w:spacing w:before="0" w:line="360" w:lineRule="auto"/>
        <w:ind w:left="0" w:firstLine="567"/>
        <w:jc w:val="both"/>
        <w:rPr>
          <w:sz w:val="28"/>
          <w:szCs w:val="28"/>
        </w:rPr>
      </w:pPr>
      <w:r w:rsidRPr="00F454FA">
        <w:rPr>
          <w:sz w:val="28"/>
          <w:szCs w:val="28"/>
        </w:rPr>
        <w:lastRenderedPageBreak/>
        <w:t>-</w:t>
      </w:r>
      <w:r w:rsidR="001152FF" w:rsidRPr="00F454FA">
        <w:rPr>
          <w:sz w:val="28"/>
          <w:szCs w:val="28"/>
        </w:rPr>
        <w:t>основы техники и тактики в нормативах ГТО</w:t>
      </w:r>
      <w:r w:rsidR="00945A25" w:rsidRPr="00F454FA">
        <w:rPr>
          <w:sz w:val="28"/>
          <w:szCs w:val="28"/>
        </w:rPr>
        <w:t>.</w:t>
      </w:r>
    </w:p>
    <w:p w14:paraId="26ACE302" w14:textId="77777777" w:rsidR="001152FF" w:rsidRPr="00F454FA" w:rsidRDefault="001152FF" w:rsidP="00F454FA">
      <w:pPr>
        <w:pStyle w:val="1"/>
        <w:spacing w:before="0" w:line="360" w:lineRule="auto"/>
        <w:ind w:left="0" w:firstLine="567"/>
        <w:rPr>
          <w:b w:val="0"/>
          <w:i/>
        </w:rPr>
      </w:pPr>
      <w:r w:rsidRPr="00F454FA">
        <w:rPr>
          <w:b w:val="0"/>
          <w:i/>
        </w:rPr>
        <w:t>Обучающиеся будут уметь:</w:t>
      </w:r>
    </w:p>
    <w:p w14:paraId="518D9878" w14:textId="77777777" w:rsidR="00DF5882" w:rsidRPr="00F454FA" w:rsidRDefault="00DF5882" w:rsidP="00F454FA">
      <w:pPr>
        <w:tabs>
          <w:tab w:val="left" w:pos="2426"/>
        </w:tabs>
        <w:spacing w:before="49" w:line="360" w:lineRule="auto"/>
        <w:ind w:firstLine="567"/>
        <w:jc w:val="both"/>
        <w:rPr>
          <w:sz w:val="28"/>
          <w:szCs w:val="28"/>
        </w:rPr>
      </w:pPr>
      <w:r w:rsidRPr="00F454FA">
        <w:rPr>
          <w:sz w:val="28"/>
          <w:szCs w:val="28"/>
        </w:rPr>
        <w:t>- выполнять комплекс физических упражнений с оздоровительной направленностью;</w:t>
      </w:r>
    </w:p>
    <w:p w14:paraId="401F1E24" w14:textId="77777777" w:rsidR="001152FF" w:rsidRPr="00F454FA" w:rsidRDefault="001152FF" w:rsidP="00F454FA">
      <w:pPr>
        <w:tabs>
          <w:tab w:val="left" w:pos="1717"/>
          <w:tab w:val="left" w:pos="1718"/>
        </w:tabs>
        <w:spacing w:line="360" w:lineRule="auto"/>
        <w:ind w:firstLine="567"/>
        <w:jc w:val="both"/>
        <w:rPr>
          <w:i/>
          <w:sz w:val="28"/>
          <w:szCs w:val="28"/>
        </w:rPr>
      </w:pPr>
      <w:r w:rsidRPr="00F454FA">
        <w:rPr>
          <w:i/>
          <w:sz w:val="28"/>
          <w:szCs w:val="28"/>
        </w:rPr>
        <w:t>Обучающиеся будут владеть:</w:t>
      </w:r>
    </w:p>
    <w:p w14:paraId="04D43029" w14:textId="77777777" w:rsidR="00DF5882" w:rsidRPr="00F454FA" w:rsidRDefault="00DF5882" w:rsidP="00F454FA">
      <w:pPr>
        <w:tabs>
          <w:tab w:val="left" w:pos="2426"/>
        </w:tabs>
        <w:spacing w:before="3" w:line="360" w:lineRule="auto"/>
        <w:ind w:firstLine="567"/>
        <w:jc w:val="both"/>
        <w:rPr>
          <w:sz w:val="28"/>
          <w:szCs w:val="28"/>
        </w:rPr>
      </w:pPr>
      <w:r w:rsidRPr="00F454FA">
        <w:rPr>
          <w:sz w:val="28"/>
          <w:szCs w:val="28"/>
        </w:rPr>
        <w:t xml:space="preserve">- правилами самоконтроля состояния здоровья на занятиях и дома; </w:t>
      </w:r>
    </w:p>
    <w:p w14:paraId="5B4849A5" w14:textId="77777777" w:rsidR="001152FF" w:rsidRPr="00F454FA" w:rsidRDefault="00B2351A" w:rsidP="00F454FA">
      <w:pPr>
        <w:pStyle w:val="a5"/>
        <w:tabs>
          <w:tab w:val="left" w:pos="1717"/>
          <w:tab w:val="left" w:pos="1718"/>
          <w:tab w:val="left" w:pos="2859"/>
          <w:tab w:val="left" w:pos="4223"/>
          <w:tab w:val="left" w:pos="5425"/>
          <w:tab w:val="left" w:pos="5803"/>
          <w:tab w:val="left" w:pos="6974"/>
          <w:tab w:val="left" w:pos="8262"/>
        </w:tabs>
        <w:spacing w:before="0" w:line="360" w:lineRule="auto"/>
        <w:ind w:left="0" w:firstLine="567"/>
        <w:jc w:val="both"/>
        <w:rPr>
          <w:sz w:val="28"/>
          <w:szCs w:val="28"/>
        </w:rPr>
      </w:pPr>
      <w:r w:rsidRPr="00F454FA">
        <w:rPr>
          <w:sz w:val="28"/>
          <w:szCs w:val="28"/>
        </w:rPr>
        <w:t xml:space="preserve">- </w:t>
      </w:r>
      <w:proofErr w:type="gramStart"/>
      <w:r w:rsidRPr="00F454FA">
        <w:rPr>
          <w:sz w:val="28"/>
          <w:szCs w:val="28"/>
        </w:rPr>
        <w:t xml:space="preserve">основами </w:t>
      </w:r>
      <w:r w:rsidR="001152FF" w:rsidRPr="00F454FA">
        <w:rPr>
          <w:sz w:val="28"/>
          <w:szCs w:val="28"/>
        </w:rPr>
        <w:t xml:space="preserve"> </w:t>
      </w:r>
      <w:r w:rsidRPr="00F454FA">
        <w:rPr>
          <w:sz w:val="28"/>
          <w:szCs w:val="28"/>
        </w:rPr>
        <w:t>техники</w:t>
      </w:r>
      <w:proofErr w:type="gramEnd"/>
      <w:r w:rsidRPr="00F454FA">
        <w:rPr>
          <w:sz w:val="28"/>
          <w:szCs w:val="28"/>
        </w:rPr>
        <w:t xml:space="preserve"> и тактики </w:t>
      </w:r>
      <w:r w:rsidR="001152FF" w:rsidRPr="00F454FA">
        <w:rPr>
          <w:sz w:val="28"/>
          <w:szCs w:val="28"/>
        </w:rPr>
        <w:t>комплекса ГТО;</w:t>
      </w:r>
    </w:p>
    <w:p w14:paraId="7F3E13FB" w14:textId="77777777" w:rsidR="001152FF" w:rsidRPr="00F454FA" w:rsidRDefault="00B2351A" w:rsidP="00F454FA">
      <w:pPr>
        <w:pStyle w:val="a5"/>
        <w:tabs>
          <w:tab w:val="left" w:pos="1717"/>
          <w:tab w:val="left" w:pos="1718"/>
        </w:tabs>
        <w:spacing w:before="0" w:line="360" w:lineRule="auto"/>
        <w:ind w:left="0" w:firstLine="567"/>
        <w:jc w:val="both"/>
        <w:rPr>
          <w:sz w:val="28"/>
          <w:szCs w:val="28"/>
        </w:rPr>
      </w:pPr>
      <w:r w:rsidRPr="00F454FA">
        <w:rPr>
          <w:sz w:val="28"/>
          <w:szCs w:val="28"/>
        </w:rPr>
        <w:t xml:space="preserve">- </w:t>
      </w:r>
      <w:r w:rsidR="001152FF" w:rsidRPr="00F454FA">
        <w:rPr>
          <w:sz w:val="28"/>
          <w:szCs w:val="28"/>
        </w:rPr>
        <w:t>основными навыками восстановительных мероприятий.</w:t>
      </w:r>
    </w:p>
    <w:p w14:paraId="0B918A9C" w14:textId="77777777" w:rsidR="00251DAE" w:rsidRPr="00F454FA" w:rsidRDefault="00251DAE" w:rsidP="00F454FA">
      <w:pPr>
        <w:pStyle w:val="a5"/>
        <w:tabs>
          <w:tab w:val="left" w:pos="1717"/>
          <w:tab w:val="left" w:pos="1718"/>
        </w:tabs>
        <w:spacing w:before="0" w:line="360" w:lineRule="auto"/>
        <w:ind w:left="0" w:firstLine="567"/>
        <w:jc w:val="both"/>
        <w:rPr>
          <w:sz w:val="28"/>
          <w:szCs w:val="28"/>
        </w:rPr>
      </w:pPr>
    </w:p>
    <w:p w14:paraId="697F310D" w14:textId="77777777" w:rsidR="005C6A17" w:rsidRPr="00F454FA" w:rsidRDefault="005C6A17" w:rsidP="00F454FA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F454FA">
        <w:rPr>
          <w:b/>
          <w:sz w:val="28"/>
          <w:szCs w:val="28"/>
        </w:rPr>
        <w:t xml:space="preserve">Раздел № 2. ОРГАНИЗАЦИОННО-ПЕДАГОГИЧЕСКИЕ УСЛОВИЯ </w:t>
      </w:r>
    </w:p>
    <w:p w14:paraId="4F89AA45" w14:textId="77777777" w:rsidR="005C6A17" w:rsidRPr="00F454FA" w:rsidRDefault="005C6A17" w:rsidP="00F454FA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F454FA">
        <w:rPr>
          <w:b/>
          <w:sz w:val="28"/>
          <w:szCs w:val="28"/>
        </w:rPr>
        <w:t>2.1 Условия реализации программы</w:t>
      </w:r>
    </w:p>
    <w:p w14:paraId="6F55FE24" w14:textId="77777777" w:rsidR="00251DAE" w:rsidRPr="00F454FA" w:rsidRDefault="00251DAE" w:rsidP="00F454FA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14:paraId="5103AC8E" w14:textId="77777777" w:rsidR="00451BCE" w:rsidRPr="00F454FA" w:rsidRDefault="00451BCE" w:rsidP="00F454FA">
      <w:pPr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F454FA">
        <w:rPr>
          <w:sz w:val="28"/>
          <w:szCs w:val="28"/>
          <w:lang w:eastAsia="ru-RU"/>
        </w:rPr>
        <w:t xml:space="preserve">Программа разработана с учётом специфики образовательного учреждения на основе нормативных документов: </w:t>
      </w:r>
    </w:p>
    <w:p w14:paraId="14FF98A2" w14:textId="77777777" w:rsidR="00451BCE" w:rsidRPr="00F454FA" w:rsidRDefault="00451BCE" w:rsidP="00F454FA">
      <w:pPr>
        <w:spacing w:line="360" w:lineRule="auto"/>
        <w:ind w:firstLine="567"/>
        <w:jc w:val="both"/>
        <w:rPr>
          <w:sz w:val="28"/>
          <w:szCs w:val="28"/>
        </w:rPr>
      </w:pPr>
      <w:r w:rsidRPr="00F454FA">
        <w:rPr>
          <w:bCs/>
          <w:sz w:val="28"/>
          <w:szCs w:val="28"/>
          <w:lang w:eastAsia="ru-RU"/>
        </w:rPr>
        <w:t>- Закона «Об образовании в Российской Федерации» № 273-ФЗ от 29.12.2012 г.;</w:t>
      </w:r>
    </w:p>
    <w:p w14:paraId="2C8F388C" w14:textId="77777777" w:rsidR="00451BCE" w:rsidRPr="00F454FA" w:rsidRDefault="00451BCE" w:rsidP="00F454FA">
      <w:pPr>
        <w:spacing w:line="360" w:lineRule="auto"/>
        <w:ind w:firstLine="567"/>
        <w:jc w:val="both"/>
        <w:rPr>
          <w:bCs/>
          <w:sz w:val="28"/>
          <w:szCs w:val="28"/>
          <w:lang w:eastAsia="ru-RU"/>
        </w:rPr>
      </w:pPr>
      <w:r w:rsidRPr="00F454FA">
        <w:rPr>
          <w:bCs/>
          <w:sz w:val="28"/>
          <w:szCs w:val="28"/>
          <w:lang w:eastAsia="ru-RU"/>
        </w:rPr>
        <w:t>- </w:t>
      </w:r>
      <w:r w:rsidR="00251DAE" w:rsidRPr="00F454FA">
        <w:rPr>
          <w:bCs/>
          <w:sz w:val="28"/>
          <w:szCs w:val="28"/>
          <w:lang w:eastAsia="ru-RU"/>
        </w:rPr>
        <w:t xml:space="preserve">Приказа </w:t>
      </w:r>
      <w:proofErr w:type="spellStart"/>
      <w:r w:rsidR="00251DAE" w:rsidRPr="00F454FA">
        <w:rPr>
          <w:bCs/>
          <w:sz w:val="28"/>
          <w:szCs w:val="28"/>
          <w:lang w:eastAsia="ru-RU"/>
        </w:rPr>
        <w:t>Минпросвещения</w:t>
      </w:r>
      <w:proofErr w:type="spellEnd"/>
      <w:r w:rsidR="00251DAE" w:rsidRPr="00F454FA">
        <w:rPr>
          <w:bCs/>
          <w:sz w:val="28"/>
          <w:szCs w:val="28"/>
          <w:lang w:eastAsia="ru-RU"/>
        </w:rPr>
        <w:t xml:space="preserve"> РФ от 27.07.2022 № 629 "Об утверждении Порядка организации и осуществления образовательной деятельности по дополнительным общеобразовательным программам"</w:t>
      </w:r>
      <w:r w:rsidRPr="00F454FA">
        <w:rPr>
          <w:bCs/>
          <w:sz w:val="28"/>
          <w:szCs w:val="28"/>
          <w:lang w:eastAsia="ru-RU"/>
        </w:rPr>
        <w:t>;</w:t>
      </w:r>
    </w:p>
    <w:p w14:paraId="0D792775" w14:textId="77777777" w:rsidR="00451BCE" w:rsidRPr="00F454FA" w:rsidRDefault="00451BCE" w:rsidP="00F454FA">
      <w:pPr>
        <w:spacing w:line="360" w:lineRule="auto"/>
        <w:ind w:firstLine="567"/>
        <w:jc w:val="both"/>
        <w:rPr>
          <w:bCs/>
          <w:sz w:val="28"/>
          <w:szCs w:val="28"/>
          <w:lang w:eastAsia="ru-RU"/>
        </w:rPr>
      </w:pPr>
      <w:r w:rsidRPr="00F454FA">
        <w:rPr>
          <w:bCs/>
          <w:sz w:val="28"/>
          <w:szCs w:val="28"/>
          <w:lang w:eastAsia="ru-RU"/>
        </w:rPr>
        <w:t>- Концепци</w:t>
      </w:r>
      <w:r w:rsidR="00251DAE" w:rsidRPr="00F454FA">
        <w:rPr>
          <w:bCs/>
          <w:sz w:val="28"/>
          <w:szCs w:val="28"/>
          <w:lang w:eastAsia="ru-RU"/>
        </w:rPr>
        <w:t>и</w:t>
      </w:r>
      <w:r w:rsidRPr="00F454FA">
        <w:rPr>
          <w:bCs/>
          <w:sz w:val="28"/>
          <w:szCs w:val="28"/>
          <w:lang w:eastAsia="ru-RU"/>
        </w:rPr>
        <w:t xml:space="preserve"> развития дополнительного образования детей от 04.09.2014 г. № 1726-р;</w:t>
      </w:r>
    </w:p>
    <w:p w14:paraId="7BEB69C0" w14:textId="77777777" w:rsidR="00451BCE" w:rsidRPr="00F454FA" w:rsidRDefault="00451BCE" w:rsidP="00F454FA">
      <w:pPr>
        <w:spacing w:line="360" w:lineRule="auto"/>
        <w:ind w:firstLine="567"/>
        <w:jc w:val="both"/>
        <w:rPr>
          <w:bCs/>
          <w:sz w:val="28"/>
          <w:szCs w:val="28"/>
          <w:lang w:eastAsia="ru-RU"/>
        </w:rPr>
      </w:pPr>
      <w:r w:rsidRPr="00F454FA">
        <w:rPr>
          <w:bCs/>
          <w:sz w:val="28"/>
          <w:szCs w:val="28"/>
          <w:lang w:eastAsia="ru-RU"/>
        </w:rPr>
        <w:t>- Письм</w:t>
      </w:r>
      <w:r w:rsidR="00251DAE" w:rsidRPr="00F454FA">
        <w:rPr>
          <w:bCs/>
          <w:sz w:val="28"/>
          <w:szCs w:val="28"/>
          <w:lang w:eastAsia="ru-RU"/>
        </w:rPr>
        <w:t>а</w:t>
      </w:r>
      <w:r w:rsidRPr="00F454FA">
        <w:rPr>
          <w:bCs/>
          <w:sz w:val="28"/>
          <w:szCs w:val="28"/>
          <w:lang w:eastAsia="ru-RU"/>
        </w:rPr>
        <w:t xml:space="preserve"> Министерства образования и науки РФ от 18.11.2015 г. </w:t>
      </w:r>
      <w:r w:rsidRPr="00F454FA">
        <w:rPr>
          <w:bCs/>
          <w:sz w:val="28"/>
          <w:szCs w:val="28"/>
          <w:lang w:eastAsia="ru-RU"/>
        </w:rPr>
        <w:br/>
        <w:t>№ 09-3242 «Методические рекомендации по проектированию дополнительных общеразвивающих программ;</w:t>
      </w:r>
    </w:p>
    <w:p w14:paraId="1144D813" w14:textId="77777777" w:rsidR="00451BCE" w:rsidRPr="00F454FA" w:rsidRDefault="00451BCE" w:rsidP="00F454FA">
      <w:pPr>
        <w:spacing w:line="360" w:lineRule="auto"/>
        <w:ind w:firstLine="567"/>
        <w:jc w:val="both"/>
        <w:rPr>
          <w:sz w:val="28"/>
          <w:szCs w:val="28"/>
        </w:rPr>
      </w:pPr>
      <w:r w:rsidRPr="00F454FA">
        <w:rPr>
          <w:bCs/>
          <w:sz w:val="28"/>
          <w:szCs w:val="28"/>
          <w:lang w:eastAsia="ru-RU"/>
        </w:rPr>
        <w:t>- Постановления Главного санитарного врача РФ от 28.09.2020 г. № 28 Об утверждении санитарных правил СП 2.4.3648-20 «Санитарно- эпидемиологические требования к организации воспитания и обучения, отдыха и оздоровления детей и молодежи»</w:t>
      </w:r>
    </w:p>
    <w:p w14:paraId="192204FB" w14:textId="77777777" w:rsidR="00451BCE" w:rsidRPr="002602D7" w:rsidRDefault="00451BCE" w:rsidP="00F454FA">
      <w:pPr>
        <w:spacing w:line="360" w:lineRule="auto"/>
        <w:ind w:firstLine="567"/>
        <w:jc w:val="both"/>
        <w:rPr>
          <w:bCs/>
          <w:sz w:val="28"/>
          <w:szCs w:val="28"/>
          <w:lang w:eastAsia="ru-RU"/>
        </w:rPr>
      </w:pPr>
      <w:r w:rsidRPr="002602D7">
        <w:rPr>
          <w:bCs/>
          <w:sz w:val="28"/>
          <w:szCs w:val="28"/>
          <w:lang w:eastAsia="ru-RU"/>
        </w:rPr>
        <w:t xml:space="preserve">- Устава </w:t>
      </w:r>
      <w:r w:rsidR="008E660A" w:rsidRPr="002602D7">
        <w:rPr>
          <w:bCs/>
          <w:sz w:val="28"/>
          <w:szCs w:val="28"/>
          <w:lang w:eastAsia="ru-RU"/>
        </w:rPr>
        <w:t>Учреждения</w:t>
      </w:r>
      <w:r w:rsidRPr="002602D7">
        <w:rPr>
          <w:bCs/>
          <w:sz w:val="28"/>
          <w:szCs w:val="28"/>
          <w:lang w:eastAsia="ru-RU"/>
        </w:rPr>
        <w:t>, другими локальными актами.</w:t>
      </w:r>
    </w:p>
    <w:p w14:paraId="4925CDE0" w14:textId="77777777" w:rsidR="005C6A17" w:rsidRPr="00F454FA" w:rsidRDefault="005C6A17" w:rsidP="00F454FA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F454FA">
        <w:rPr>
          <w:b/>
          <w:sz w:val="28"/>
          <w:szCs w:val="28"/>
        </w:rPr>
        <w:t xml:space="preserve">Материально-техническое обеспечение </w:t>
      </w:r>
    </w:p>
    <w:p w14:paraId="4A57E929" w14:textId="77777777" w:rsidR="005C6A17" w:rsidRPr="00F454FA" w:rsidRDefault="005C6A17" w:rsidP="00F454FA">
      <w:pPr>
        <w:tabs>
          <w:tab w:val="left" w:pos="1718"/>
        </w:tabs>
        <w:spacing w:line="360" w:lineRule="auto"/>
        <w:ind w:firstLine="567"/>
        <w:jc w:val="both"/>
        <w:rPr>
          <w:sz w:val="28"/>
          <w:szCs w:val="28"/>
        </w:rPr>
      </w:pPr>
      <w:r w:rsidRPr="00F454FA">
        <w:rPr>
          <w:sz w:val="28"/>
          <w:szCs w:val="28"/>
        </w:rPr>
        <w:lastRenderedPageBreak/>
        <w:t>Занятия по данной программе проводятся в школьном спортивном зале, на стадионе, на оборудованной спортивной площадке на открытом воздухе с искусственным покрытием.</w:t>
      </w:r>
    </w:p>
    <w:p w14:paraId="29989B1E" w14:textId="77777777" w:rsidR="005C6A17" w:rsidRPr="00F454FA" w:rsidRDefault="005C6A17" w:rsidP="00F454FA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F454FA">
        <w:rPr>
          <w:b/>
          <w:sz w:val="28"/>
          <w:szCs w:val="28"/>
        </w:rPr>
        <w:t>Спортивный инвентарь:</w:t>
      </w:r>
    </w:p>
    <w:p w14:paraId="5E83A3D7" w14:textId="77777777" w:rsidR="005C6A17" w:rsidRPr="00F454FA" w:rsidRDefault="002B1A8F" w:rsidP="00F454FA">
      <w:pPr>
        <w:pStyle w:val="a5"/>
        <w:spacing w:before="82" w:line="360" w:lineRule="auto"/>
        <w:ind w:left="0" w:firstLine="567"/>
        <w:rPr>
          <w:sz w:val="28"/>
          <w:szCs w:val="28"/>
        </w:rPr>
      </w:pPr>
      <w:r w:rsidRPr="00F454FA">
        <w:rPr>
          <w:sz w:val="28"/>
          <w:szCs w:val="28"/>
        </w:rPr>
        <w:t xml:space="preserve">- </w:t>
      </w:r>
      <w:r w:rsidR="005C6A17" w:rsidRPr="00F454FA">
        <w:rPr>
          <w:sz w:val="28"/>
          <w:szCs w:val="28"/>
        </w:rPr>
        <w:t xml:space="preserve">мячи для волейбола </w:t>
      </w:r>
    </w:p>
    <w:p w14:paraId="7B31560E" w14:textId="77777777" w:rsidR="005C6A17" w:rsidRPr="00F454FA" w:rsidRDefault="002B1A8F" w:rsidP="00F454FA">
      <w:pPr>
        <w:pStyle w:val="a5"/>
        <w:spacing w:before="82" w:line="360" w:lineRule="auto"/>
        <w:ind w:left="0" w:firstLine="567"/>
        <w:rPr>
          <w:sz w:val="28"/>
          <w:szCs w:val="28"/>
        </w:rPr>
      </w:pPr>
      <w:r w:rsidRPr="00F454FA">
        <w:rPr>
          <w:sz w:val="28"/>
          <w:szCs w:val="28"/>
        </w:rPr>
        <w:t>- мячи для баскетбола</w:t>
      </w:r>
    </w:p>
    <w:p w14:paraId="2EBF46F5" w14:textId="77777777" w:rsidR="005C6A17" w:rsidRPr="00F454FA" w:rsidRDefault="002B1A8F" w:rsidP="00F454FA">
      <w:pPr>
        <w:pStyle w:val="a5"/>
        <w:spacing w:before="0" w:line="360" w:lineRule="auto"/>
        <w:ind w:left="0" w:firstLine="567"/>
        <w:rPr>
          <w:sz w:val="28"/>
          <w:szCs w:val="28"/>
        </w:rPr>
      </w:pPr>
      <w:r w:rsidRPr="00F454FA">
        <w:rPr>
          <w:sz w:val="28"/>
          <w:szCs w:val="28"/>
        </w:rPr>
        <w:t xml:space="preserve">- </w:t>
      </w:r>
      <w:r w:rsidR="005C6A17" w:rsidRPr="00F454FA">
        <w:rPr>
          <w:sz w:val="28"/>
          <w:szCs w:val="28"/>
        </w:rPr>
        <w:t>гимнастические палки</w:t>
      </w:r>
    </w:p>
    <w:p w14:paraId="7B11DFD2" w14:textId="77777777" w:rsidR="005C6A17" w:rsidRPr="00F454FA" w:rsidRDefault="002B1A8F" w:rsidP="00F454FA">
      <w:pPr>
        <w:pStyle w:val="a5"/>
        <w:spacing w:before="0" w:line="360" w:lineRule="auto"/>
        <w:ind w:left="0" w:firstLine="567"/>
        <w:rPr>
          <w:sz w:val="28"/>
          <w:szCs w:val="28"/>
        </w:rPr>
      </w:pPr>
      <w:r w:rsidRPr="00F454FA">
        <w:rPr>
          <w:sz w:val="28"/>
          <w:szCs w:val="28"/>
        </w:rPr>
        <w:t>- эстафетная палка</w:t>
      </w:r>
    </w:p>
    <w:p w14:paraId="77C46BAE" w14:textId="77777777" w:rsidR="005C6A17" w:rsidRPr="00F454FA" w:rsidRDefault="002B1A8F" w:rsidP="00F454FA">
      <w:pPr>
        <w:pStyle w:val="a5"/>
        <w:spacing w:before="0" w:line="360" w:lineRule="auto"/>
        <w:ind w:left="0" w:firstLine="567"/>
        <w:rPr>
          <w:sz w:val="28"/>
          <w:szCs w:val="28"/>
        </w:rPr>
      </w:pPr>
      <w:r w:rsidRPr="00F454FA">
        <w:rPr>
          <w:sz w:val="28"/>
          <w:szCs w:val="28"/>
        </w:rPr>
        <w:t>- секундомер</w:t>
      </w:r>
    </w:p>
    <w:p w14:paraId="4563DDBC" w14:textId="77777777" w:rsidR="003F4BF7" w:rsidRPr="00F454FA" w:rsidRDefault="005C6A17" w:rsidP="00F454FA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F454FA">
        <w:rPr>
          <w:b/>
          <w:sz w:val="28"/>
          <w:szCs w:val="28"/>
        </w:rPr>
        <w:t>Для практических занятий будет использоваться:</w:t>
      </w:r>
    </w:p>
    <w:p w14:paraId="233E41F3" w14:textId="77777777" w:rsidR="003F4BF7" w:rsidRPr="00F454FA" w:rsidRDefault="005C6A17" w:rsidP="00F454FA">
      <w:pPr>
        <w:spacing w:line="360" w:lineRule="auto"/>
        <w:ind w:firstLine="567"/>
        <w:jc w:val="both"/>
        <w:rPr>
          <w:sz w:val="28"/>
          <w:szCs w:val="28"/>
        </w:rPr>
      </w:pPr>
      <w:r w:rsidRPr="00F454FA">
        <w:rPr>
          <w:sz w:val="28"/>
          <w:szCs w:val="28"/>
        </w:rPr>
        <w:t>таблицы «Техника передвижений игрока»;</w:t>
      </w:r>
    </w:p>
    <w:p w14:paraId="2674DA26" w14:textId="77777777" w:rsidR="003F4BF7" w:rsidRPr="00F454FA" w:rsidRDefault="005C6A17" w:rsidP="00F454FA">
      <w:pPr>
        <w:spacing w:line="360" w:lineRule="auto"/>
        <w:ind w:firstLine="567"/>
        <w:jc w:val="both"/>
        <w:rPr>
          <w:sz w:val="28"/>
          <w:szCs w:val="28"/>
        </w:rPr>
      </w:pPr>
      <w:r w:rsidRPr="00F454FA">
        <w:rPr>
          <w:sz w:val="28"/>
          <w:szCs w:val="28"/>
        </w:rPr>
        <w:t>таблицы «Техника основных элементов игры в волейбол»;</w:t>
      </w:r>
    </w:p>
    <w:p w14:paraId="6BE1B998" w14:textId="77777777" w:rsidR="003D62F1" w:rsidRPr="00F454FA" w:rsidRDefault="005C6A17" w:rsidP="00F454FA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F454FA">
        <w:rPr>
          <w:sz w:val="28"/>
          <w:szCs w:val="28"/>
        </w:rPr>
        <w:t>видео тренировочных занятий, спортивных соревнований.</w:t>
      </w:r>
    </w:p>
    <w:p w14:paraId="4D99FB99" w14:textId="77777777" w:rsidR="005C6A17" w:rsidRPr="00F454FA" w:rsidRDefault="005C6A17" w:rsidP="00F454FA">
      <w:pPr>
        <w:pStyle w:val="1"/>
        <w:spacing w:before="0" w:line="360" w:lineRule="auto"/>
        <w:ind w:left="0" w:firstLine="567"/>
      </w:pPr>
      <w:r w:rsidRPr="00F454FA">
        <w:t>Учебно-методические и информационное обеспечение</w:t>
      </w:r>
    </w:p>
    <w:p w14:paraId="2755EE55" w14:textId="77777777" w:rsidR="003F4BF7" w:rsidRPr="00F454FA" w:rsidRDefault="005C6A17" w:rsidP="00F454FA">
      <w:pPr>
        <w:pStyle w:val="1"/>
        <w:spacing w:before="0" w:line="360" w:lineRule="auto"/>
        <w:ind w:left="0" w:firstLine="567"/>
      </w:pPr>
      <w:r w:rsidRPr="00F454FA">
        <w:t>Список литературы для педагога</w:t>
      </w:r>
      <w:r w:rsidR="003F4BF7" w:rsidRPr="00F454FA">
        <w:t>:</w:t>
      </w:r>
    </w:p>
    <w:p w14:paraId="26A4ECE0" w14:textId="77777777" w:rsidR="003F4BF7" w:rsidRPr="00F454FA" w:rsidRDefault="005C6A17" w:rsidP="00F454FA">
      <w:pPr>
        <w:pStyle w:val="1"/>
        <w:numPr>
          <w:ilvl w:val="0"/>
          <w:numId w:val="15"/>
        </w:numPr>
        <w:spacing w:before="0" w:line="360" w:lineRule="auto"/>
        <w:ind w:left="0" w:firstLine="567"/>
      </w:pPr>
      <w:r w:rsidRPr="00F454FA">
        <w:rPr>
          <w:b w:val="0"/>
        </w:rPr>
        <w:t>Жилкин, А. И. Легкая атлетика / А.И. Жилкин</w:t>
      </w:r>
      <w:r w:rsidR="003F4BF7" w:rsidRPr="00F454FA">
        <w:rPr>
          <w:b w:val="0"/>
        </w:rPr>
        <w:t xml:space="preserve">, В.С. Кузьмин, Е.В. </w:t>
      </w:r>
      <w:proofErr w:type="spellStart"/>
      <w:r w:rsidR="003F4BF7" w:rsidRPr="00F454FA">
        <w:rPr>
          <w:b w:val="0"/>
        </w:rPr>
        <w:t>Сидорчук</w:t>
      </w:r>
      <w:proofErr w:type="spellEnd"/>
      <w:r w:rsidR="003F4BF7" w:rsidRPr="00F454FA">
        <w:rPr>
          <w:b w:val="0"/>
        </w:rPr>
        <w:t>.</w:t>
      </w:r>
      <w:r w:rsidRPr="00F454FA">
        <w:rPr>
          <w:b w:val="0"/>
        </w:rPr>
        <w:t xml:space="preserve"> М.: Академия, 2009. </w:t>
      </w:r>
    </w:p>
    <w:p w14:paraId="2020177B" w14:textId="77777777" w:rsidR="003F4BF7" w:rsidRPr="00F454FA" w:rsidRDefault="005C6A17" w:rsidP="00F454FA">
      <w:pPr>
        <w:pStyle w:val="1"/>
        <w:numPr>
          <w:ilvl w:val="0"/>
          <w:numId w:val="15"/>
        </w:numPr>
        <w:spacing w:before="0" w:line="360" w:lineRule="auto"/>
        <w:ind w:left="0" w:firstLine="567"/>
      </w:pPr>
      <w:r w:rsidRPr="00F454FA">
        <w:rPr>
          <w:b w:val="0"/>
        </w:rPr>
        <w:t>Олимпийский спорт. Учебно-методическое пособие. М</w:t>
      </w:r>
      <w:r w:rsidR="003F4BF7" w:rsidRPr="00F454FA">
        <w:rPr>
          <w:b w:val="0"/>
        </w:rPr>
        <w:t>.</w:t>
      </w:r>
      <w:r w:rsidRPr="00F454FA">
        <w:rPr>
          <w:b w:val="0"/>
        </w:rPr>
        <w:t xml:space="preserve">: Огни, 2014. </w:t>
      </w:r>
    </w:p>
    <w:p w14:paraId="0A3195D0" w14:textId="77777777" w:rsidR="003F4BF7" w:rsidRPr="00F454FA" w:rsidRDefault="005C6A17" w:rsidP="00F454FA">
      <w:pPr>
        <w:pStyle w:val="1"/>
        <w:numPr>
          <w:ilvl w:val="0"/>
          <w:numId w:val="15"/>
        </w:numPr>
        <w:spacing w:before="0" w:line="360" w:lineRule="auto"/>
        <w:ind w:left="0" w:firstLine="567"/>
      </w:pPr>
      <w:r w:rsidRPr="00F454FA">
        <w:rPr>
          <w:b w:val="0"/>
        </w:rPr>
        <w:t xml:space="preserve">Прокофьева, В. Н. Практикум по физиологии физического воспитания и спорта / В.Н. Прокофьева. М.: Феникс, 2008. </w:t>
      </w:r>
    </w:p>
    <w:p w14:paraId="2B4D1505" w14:textId="77777777" w:rsidR="003F4BF7" w:rsidRPr="00F454FA" w:rsidRDefault="005C6A17" w:rsidP="00F454FA">
      <w:pPr>
        <w:pStyle w:val="1"/>
        <w:numPr>
          <w:ilvl w:val="0"/>
          <w:numId w:val="15"/>
        </w:numPr>
        <w:spacing w:before="0" w:line="360" w:lineRule="auto"/>
        <w:ind w:left="0" w:firstLine="567"/>
      </w:pPr>
      <w:r w:rsidRPr="00F454FA">
        <w:rPr>
          <w:b w:val="0"/>
        </w:rPr>
        <w:t xml:space="preserve">Спортивные игры: техника, тактика, методика обучения: Учеб. для студ. </w:t>
      </w:r>
      <w:proofErr w:type="spellStart"/>
      <w:r w:rsidRPr="00F454FA">
        <w:rPr>
          <w:b w:val="0"/>
        </w:rPr>
        <w:t>высш</w:t>
      </w:r>
      <w:proofErr w:type="spellEnd"/>
      <w:r w:rsidRPr="00F454FA">
        <w:rPr>
          <w:b w:val="0"/>
        </w:rPr>
        <w:t>. пед. учеб. заведений/ Ю.Д. Железняк, Ю.М. Портнов и др. М.: Издате</w:t>
      </w:r>
      <w:r w:rsidR="003F4BF7" w:rsidRPr="00F454FA">
        <w:rPr>
          <w:b w:val="0"/>
        </w:rPr>
        <w:t>льский центр «Академия», 2004.</w:t>
      </w:r>
    </w:p>
    <w:p w14:paraId="472C2D18" w14:textId="77777777" w:rsidR="005C6A17" w:rsidRPr="00F454FA" w:rsidRDefault="005C6A17" w:rsidP="00F454FA">
      <w:pPr>
        <w:pStyle w:val="1"/>
        <w:numPr>
          <w:ilvl w:val="0"/>
          <w:numId w:val="15"/>
        </w:numPr>
        <w:spacing w:before="0" w:line="360" w:lineRule="auto"/>
        <w:ind w:left="0" w:firstLine="567"/>
      </w:pPr>
      <w:r w:rsidRPr="00F454FA">
        <w:rPr>
          <w:b w:val="0"/>
        </w:rPr>
        <w:t xml:space="preserve">Столбов, В. В. История физической культуры и спорта / В.В. Столбов, Л.А. </w:t>
      </w:r>
      <w:proofErr w:type="spellStart"/>
      <w:r w:rsidRPr="00F454FA">
        <w:rPr>
          <w:b w:val="0"/>
        </w:rPr>
        <w:t>Финогенова</w:t>
      </w:r>
      <w:proofErr w:type="spellEnd"/>
      <w:r w:rsidRPr="00F454FA">
        <w:rPr>
          <w:b w:val="0"/>
        </w:rPr>
        <w:t>, Н.Ю. Мельникова. М.: Физкультура и спорт, 2001.</w:t>
      </w:r>
    </w:p>
    <w:p w14:paraId="04CAC81D" w14:textId="77777777" w:rsidR="005C6A17" w:rsidRPr="00F454FA" w:rsidRDefault="005C6A17" w:rsidP="00F454FA">
      <w:pPr>
        <w:pStyle w:val="1"/>
        <w:spacing w:before="0" w:line="360" w:lineRule="auto"/>
        <w:ind w:left="0" w:firstLine="567"/>
      </w:pPr>
      <w:r w:rsidRPr="00F454FA">
        <w:t xml:space="preserve">Учебные пособия для </w:t>
      </w:r>
      <w:r w:rsidR="003D2F7F" w:rsidRPr="00F454FA">
        <w:t>обучающихся</w:t>
      </w:r>
    </w:p>
    <w:p w14:paraId="726BC491" w14:textId="77777777" w:rsidR="003F4BF7" w:rsidRPr="00F454FA" w:rsidRDefault="003F4BF7" w:rsidP="00F454FA">
      <w:pPr>
        <w:pStyle w:val="1"/>
        <w:spacing w:before="0" w:line="360" w:lineRule="auto"/>
        <w:ind w:left="0" w:firstLine="567"/>
        <w:rPr>
          <w:b w:val="0"/>
        </w:rPr>
      </w:pPr>
      <w:r w:rsidRPr="00F454FA">
        <w:rPr>
          <w:b w:val="0"/>
        </w:rPr>
        <w:t>1.</w:t>
      </w:r>
      <w:r w:rsidRPr="00F454FA">
        <w:rPr>
          <w:b w:val="0"/>
        </w:rPr>
        <w:tab/>
        <w:t>Физическое воспитание, Учебник для 9-го класса общеобразовательных школ, Гусейнов Ф., 2018.</w:t>
      </w:r>
    </w:p>
    <w:p w14:paraId="2B60EC2F" w14:textId="77777777" w:rsidR="003F4BF7" w:rsidRPr="00F454FA" w:rsidRDefault="003F4BF7" w:rsidP="00F454FA">
      <w:pPr>
        <w:pStyle w:val="1"/>
        <w:spacing w:before="0" w:line="360" w:lineRule="auto"/>
        <w:ind w:left="0" w:firstLine="567"/>
        <w:rPr>
          <w:b w:val="0"/>
        </w:rPr>
      </w:pPr>
      <w:r w:rsidRPr="00F454FA">
        <w:rPr>
          <w:b w:val="0"/>
        </w:rPr>
        <w:t>2.</w:t>
      </w:r>
      <w:r w:rsidRPr="00F454FA">
        <w:rPr>
          <w:b w:val="0"/>
        </w:rPr>
        <w:tab/>
        <w:t>Физическое воспитание, Учебник для 7-го класса общеобразовательных школ, Гусейнов Ф., 2018.</w:t>
      </w:r>
    </w:p>
    <w:p w14:paraId="40518424" w14:textId="77777777" w:rsidR="003F4BF7" w:rsidRPr="00F454FA" w:rsidRDefault="003F4BF7" w:rsidP="00F454FA">
      <w:pPr>
        <w:pStyle w:val="1"/>
        <w:spacing w:before="0" w:line="360" w:lineRule="auto"/>
        <w:ind w:left="0" w:firstLine="567"/>
        <w:rPr>
          <w:b w:val="0"/>
        </w:rPr>
      </w:pPr>
      <w:r w:rsidRPr="00F454FA">
        <w:rPr>
          <w:b w:val="0"/>
        </w:rPr>
        <w:lastRenderedPageBreak/>
        <w:t>3.</w:t>
      </w:r>
      <w:r w:rsidRPr="00F454FA">
        <w:rPr>
          <w:b w:val="0"/>
        </w:rPr>
        <w:tab/>
        <w:t xml:space="preserve">Физическое воспитание, Учебник для 10-го класса общеобразовательных школ, Гусейнов Ф., Багиров С., Алиев И., </w:t>
      </w:r>
      <w:proofErr w:type="spellStart"/>
      <w:r w:rsidRPr="00F454FA">
        <w:rPr>
          <w:b w:val="0"/>
        </w:rPr>
        <w:t>Абдуррахманов</w:t>
      </w:r>
      <w:proofErr w:type="spellEnd"/>
      <w:r w:rsidRPr="00F454FA">
        <w:rPr>
          <w:b w:val="0"/>
        </w:rPr>
        <w:t xml:space="preserve"> Ш., 2018.</w:t>
      </w:r>
    </w:p>
    <w:p w14:paraId="12473458" w14:textId="77777777" w:rsidR="003F4BF7" w:rsidRPr="00F454FA" w:rsidRDefault="003F4BF7" w:rsidP="00F454FA">
      <w:pPr>
        <w:pStyle w:val="1"/>
        <w:spacing w:before="0" w:line="360" w:lineRule="auto"/>
        <w:ind w:left="0" w:firstLine="567"/>
        <w:rPr>
          <w:b w:val="0"/>
        </w:rPr>
      </w:pPr>
      <w:r w:rsidRPr="00F454FA">
        <w:rPr>
          <w:b w:val="0"/>
        </w:rPr>
        <w:t>4.</w:t>
      </w:r>
      <w:r w:rsidRPr="00F454FA">
        <w:rPr>
          <w:b w:val="0"/>
        </w:rPr>
        <w:tab/>
        <w:t xml:space="preserve">Физическая культура, Учебник для 11 классов общеобразовательных учреждений, </w:t>
      </w:r>
      <w:proofErr w:type="spellStart"/>
      <w:r w:rsidRPr="00F454FA">
        <w:rPr>
          <w:b w:val="0"/>
        </w:rPr>
        <w:t>Фатуллаев</w:t>
      </w:r>
      <w:proofErr w:type="spellEnd"/>
      <w:r w:rsidRPr="00F454FA">
        <w:rPr>
          <w:b w:val="0"/>
        </w:rPr>
        <w:t xml:space="preserve"> Ф., </w:t>
      </w:r>
      <w:proofErr w:type="spellStart"/>
      <w:r w:rsidRPr="00F454FA">
        <w:rPr>
          <w:b w:val="0"/>
        </w:rPr>
        <w:t>Аббасов</w:t>
      </w:r>
      <w:proofErr w:type="spellEnd"/>
      <w:r w:rsidRPr="00F454FA">
        <w:rPr>
          <w:b w:val="0"/>
        </w:rPr>
        <w:t xml:space="preserve"> А., </w:t>
      </w:r>
      <w:proofErr w:type="spellStart"/>
      <w:r w:rsidRPr="00F454FA">
        <w:rPr>
          <w:b w:val="0"/>
        </w:rPr>
        <w:t>Агаев</w:t>
      </w:r>
      <w:proofErr w:type="spellEnd"/>
      <w:r w:rsidRPr="00F454FA">
        <w:rPr>
          <w:b w:val="0"/>
        </w:rPr>
        <w:t xml:space="preserve"> Ф., </w:t>
      </w:r>
      <w:proofErr w:type="spellStart"/>
      <w:r w:rsidRPr="00F454FA">
        <w:rPr>
          <w:b w:val="0"/>
        </w:rPr>
        <w:t>Гасымов</w:t>
      </w:r>
      <w:proofErr w:type="spellEnd"/>
      <w:r w:rsidRPr="00F454FA">
        <w:rPr>
          <w:b w:val="0"/>
        </w:rPr>
        <w:t xml:space="preserve"> Э., Гаджиев Б., 2018.</w:t>
      </w:r>
    </w:p>
    <w:p w14:paraId="50AFD096" w14:textId="77777777" w:rsidR="003F4BF7" w:rsidRPr="00F454FA" w:rsidRDefault="003F4BF7" w:rsidP="00F454FA">
      <w:pPr>
        <w:pStyle w:val="1"/>
        <w:spacing w:before="0" w:line="360" w:lineRule="auto"/>
        <w:ind w:left="0" w:firstLine="567"/>
        <w:rPr>
          <w:b w:val="0"/>
        </w:rPr>
      </w:pPr>
      <w:r w:rsidRPr="00F454FA">
        <w:rPr>
          <w:b w:val="0"/>
        </w:rPr>
        <w:t>5.</w:t>
      </w:r>
      <w:r w:rsidRPr="00F454FA">
        <w:rPr>
          <w:b w:val="0"/>
        </w:rPr>
        <w:tab/>
        <w:t>Физиология человека, общая, спортивная, возрастная, Солодков А.С., Сологуб Е.Б., 2018.</w:t>
      </w:r>
    </w:p>
    <w:p w14:paraId="03E1E250" w14:textId="77777777" w:rsidR="005C6A17" w:rsidRPr="00F454FA" w:rsidRDefault="005C6A17" w:rsidP="00F454FA">
      <w:pPr>
        <w:pStyle w:val="1"/>
        <w:spacing w:before="0" w:line="360" w:lineRule="auto"/>
        <w:ind w:left="0" w:firstLine="567"/>
      </w:pPr>
      <w:r w:rsidRPr="00F454FA">
        <w:t>Электронные ресурсы</w:t>
      </w:r>
    </w:p>
    <w:p w14:paraId="0BB3C60C" w14:textId="77777777" w:rsidR="005C6A17" w:rsidRPr="00F454FA" w:rsidRDefault="005C6A17" w:rsidP="00F454FA">
      <w:pPr>
        <w:pStyle w:val="1"/>
        <w:numPr>
          <w:ilvl w:val="0"/>
          <w:numId w:val="14"/>
        </w:numPr>
        <w:spacing w:before="0" w:line="360" w:lineRule="auto"/>
        <w:ind w:left="0" w:firstLine="567"/>
        <w:rPr>
          <w:b w:val="0"/>
          <w:lang w:val="en-US"/>
        </w:rPr>
      </w:pPr>
      <w:r w:rsidRPr="00F454FA">
        <w:rPr>
          <w:b w:val="0"/>
        </w:rPr>
        <w:t>Сайт</w:t>
      </w:r>
      <w:r w:rsidRPr="00F454FA">
        <w:rPr>
          <w:b w:val="0"/>
          <w:lang w:val="en-US"/>
        </w:rPr>
        <w:t xml:space="preserve"> fizkulturnica.ru  </w:t>
      </w:r>
      <w:hyperlink r:id="rId7" w:history="1">
        <w:r w:rsidRPr="00F454FA">
          <w:rPr>
            <w:rStyle w:val="a8"/>
            <w:b w:val="0"/>
            <w:lang w:val="en-US"/>
          </w:rPr>
          <w:t>http://fizkulturnica.ru/</w:t>
        </w:r>
      </w:hyperlink>
    </w:p>
    <w:p w14:paraId="0AC16991" w14:textId="77777777" w:rsidR="005C6A17" w:rsidRPr="00F454FA" w:rsidRDefault="005C6A17" w:rsidP="00F454FA">
      <w:pPr>
        <w:pStyle w:val="1"/>
        <w:numPr>
          <w:ilvl w:val="0"/>
          <w:numId w:val="14"/>
        </w:numPr>
        <w:spacing w:before="0" w:line="360" w:lineRule="auto"/>
        <w:ind w:left="0" w:firstLine="567"/>
        <w:rPr>
          <w:rStyle w:val="c21"/>
          <w:b w:val="0"/>
        </w:rPr>
      </w:pPr>
      <w:r w:rsidRPr="00F454FA">
        <w:rPr>
          <w:rStyle w:val="c11"/>
          <w:b w:val="0"/>
          <w:color w:val="000000"/>
          <w:shd w:val="clear" w:color="auto" w:fill="FFFFFF"/>
        </w:rPr>
        <w:t>Физкультура в школе</w:t>
      </w:r>
      <w:r w:rsidRPr="00F454FA">
        <w:rPr>
          <w:rStyle w:val="c18"/>
          <w:b w:val="0"/>
          <w:color w:val="000000"/>
          <w:shd w:val="clear" w:color="auto" w:fill="FFFFFF"/>
        </w:rPr>
        <w:t xml:space="preserve"> </w:t>
      </w:r>
      <w:hyperlink r:id="rId8" w:history="1">
        <w:r w:rsidRPr="00F454FA">
          <w:rPr>
            <w:rStyle w:val="a8"/>
            <w:b w:val="0"/>
            <w:shd w:val="clear" w:color="auto" w:fill="FFFFFF"/>
          </w:rPr>
          <w:t>http://www.fizkulturavshkole.ru</w:t>
        </w:r>
      </w:hyperlink>
    </w:p>
    <w:p w14:paraId="38FBA3C9" w14:textId="77777777" w:rsidR="005C5D2B" w:rsidRDefault="005C6A17" w:rsidP="00F454FA">
      <w:pPr>
        <w:pStyle w:val="1"/>
        <w:numPr>
          <w:ilvl w:val="0"/>
          <w:numId w:val="14"/>
        </w:numPr>
        <w:spacing w:before="0" w:line="360" w:lineRule="auto"/>
        <w:ind w:left="0" w:firstLine="567"/>
        <w:rPr>
          <w:b w:val="0"/>
        </w:rPr>
      </w:pPr>
      <w:r w:rsidRPr="00F454FA">
        <w:rPr>
          <w:b w:val="0"/>
          <w:bCs w:val="0"/>
          <w:color w:val="000000"/>
          <w:shd w:val="clear" w:color="auto" w:fill="FFFFFF"/>
        </w:rPr>
        <w:t>Сайт «</w:t>
      </w:r>
      <w:proofErr w:type="spellStart"/>
      <w:r w:rsidRPr="00F454FA">
        <w:rPr>
          <w:b w:val="0"/>
          <w:bCs w:val="0"/>
          <w:color w:val="000000"/>
          <w:shd w:val="clear" w:color="auto" w:fill="FFFFFF"/>
        </w:rPr>
        <w:t>ФизкультУра</w:t>
      </w:r>
      <w:proofErr w:type="spellEnd"/>
      <w:r w:rsidRPr="00F454FA">
        <w:rPr>
          <w:b w:val="0"/>
          <w:bCs w:val="0"/>
          <w:color w:val="000000"/>
          <w:shd w:val="clear" w:color="auto" w:fill="FFFFFF"/>
        </w:rPr>
        <w:t>» </w:t>
      </w:r>
      <w:hyperlink r:id="rId9" w:history="1">
        <w:r w:rsidRPr="00F454FA">
          <w:rPr>
            <w:b w:val="0"/>
            <w:bCs w:val="0"/>
            <w:color w:val="0000FF"/>
            <w:u w:val="single"/>
            <w:shd w:val="clear" w:color="auto" w:fill="FFFFFF"/>
          </w:rPr>
          <w:t>http://www.fizkult-ura.ru/</w:t>
        </w:r>
      </w:hyperlink>
      <w:r w:rsidRPr="00F454FA">
        <w:rPr>
          <w:b w:val="0"/>
          <w:bCs w:val="0"/>
          <w:color w:val="000000"/>
          <w:shd w:val="clear" w:color="auto" w:fill="FFFFFF"/>
        </w:rPr>
        <w:t> </w:t>
      </w:r>
    </w:p>
    <w:p w14:paraId="28C73422" w14:textId="77777777" w:rsidR="00F454FA" w:rsidRPr="00F454FA" w:rsidRDefault="00F454FA" w:rsidP="00F454FA">
      <w:pPr>
        <w:pStyle w:val="1"/>
        <w:numPr>
          <w:ilvl w:val="0"/>
          <w:numId w:val="14"/>
        </w:numPr>
        <w:spacing w:before="0" w:line="360" w:lineRule="auto"/>
        <w:ind w:left="0" w:firstLine="567"/>
        <w:rPr>
          <w:b w:val="0"/>
        </w:rPr>
      </w:pPr>
    </w:p>
    <w:p w14:paraId="7D27B538" w14:textId="77777777" w:rsidR="005C6A17" w:rsidRPr="00F454FA" w:rsidRDefault="005C6A17" w:rsidP="00F454FA">
      <w:pPr>
        <w:pStyle w:val="1"/>
        <w:spacing w:before="0" w:line="360" w:lineRule="auto"/>
        <w:ind w:left="0" w:firstLine="567"/>
        <w:jc w:val="center"/>
      </w:pPr>
      <w:r w:rsidRPr="00F454FA">
        <w:t>2.2 Оценочные материалы и формы аттестации</w:t>
      </w:r>
    </w:p>
    <w:p w14:paraId="7760205F" w14:textId="77777777" w:rsidR="005C5D2B" w:rsidRPr="00F454FA" w:rsidRDefault="005C5D2B" w:rsidP="00F454FA">
      <w:pPr>
        <w:pStyle w:val="1"/>
        <w:spacing w:before="0" w:line="360" w:lineRule="auto"/>
        <w:ind w:left="0" w:firstLine="567"/>
        <w:jc w:val="center"/>
      </w:pPr>
    </w:p>
    <w:p w14:paraId="3DC6E69B" w14:textId="77777777" w:rsidR="005C6A17" w:rsidRPr="00F454FA" w:rsidRDefault="005C6A17" w:rsidP="00F454FA">
      <w:pPr>
        <w:pStyle w:val="a3"/>
        <w:spacing w:line="360" w:lineRule="auto"/>
        <w:ind w:left="0" w:firstLine="567"/>
        <w:jc w:val="both"/>
      </w:pPr>
      <w:r w:rsidRPr="00F454FA">
        <w:t>В течение учебного года педагог проводит поэтапную диагностику успешности усвоения программного материала:</w:t>
      </w:r>
    </w:p>
    <w:p w14:paraId="12899929" w14:textId="77777777" w:rsidR="005C6A17" w:rsidRPr="00F454FA" w:rsidRDefault="005C6A17" w:rsidP="00F454FA">
      <w:pPr>
        <w:pStyle w:val="a5"/>
        <w:numPr>
          <w:ilvl w:val="0"/>
          <w:numId w:val="4"/>
        </w:numPr>
        <w:tabs>
          <w:tab w:val="left" w:pos="1193"/>
        </w:tabs>
        <w:spacing w:before="0" w:line="360" w:lineRule="auto"/>
        <w:ind w:left="0" w:firstLine="567"/>
        <w:jc w:val="both"/>
        <w:rPr>
          <w:sz w:val="28"/>
          <w:szCs w:val="28"/>
        </w:rPr>
      </w:pPr>
      <w:r w:rsidRPr="00F454FA">
        <w:rPr>
          <w:b/>
          <w:sz w:val="28"/>
          <w:szCs w:val="28"/>
        </w:rPr>
        <w:t xml:space="preserve">этап </w:t>
      </w:r>
      <w:r w:rsidRPr="00F454FA">
        <w:rPr>
          <w:sz w:val="28"/>
          <w:szCs w:val="28"/>
        </w:rPr>
        <w:t xml:space="preserve">(стартовый) – проверка знаний и умений </w:t>
      </w:r>
      <w:r w:rsidR="003D2F7F" w:rsidRPr="00F454FA">
        <w:rPr>
          <w:sz w:val="28"/>
          <w:szCs w:val="28"/>
        </w:rPr>
        <w:t>обучающихся</w:t>
      </w:r>
      <w:r w:rsidRPr="00F454FA">
        <w:rPr>
          <w:sz w:val="28"/>
          <w:szCs w:val="28"/>
        </w:rPr>
        <w:t xml:space="preserve"> на начальном этапе освоения программы (входной контроль проводится на первом вводном занятии путем проведения собеседования или тестирования с последующим анализом результатов). Позволяет выявить уровень подготовленности и возможности обучающихся для занятия данным видом деятельности.</w:t>
      </w:r>
    </w:p>
    <w:p w14:paraId="43C56CFF" w14:textId="77777777" w:rsidR="005C6A17" w:rsidRPr="00F454FA" w:rsidRDefault="005C6A17" w:rsidP="00F454FA">
      <w:pPr>
        <w:pStyle w:val="a5"/>
        <w:numPr>
          <w:ilvl w:val="0"/>
          <w:numId w:val="4"/>
        </w:numPr>
        <w:tabs>
          <w:tab w:val="left" w:pos="1397"/>
        </w:tabs>
        <w:spacing w:before="0" w:line="360" w:lineRule="auto"/>
        <w:ind w:left="0" w:firstLine="567"/>
        <w:jc w:val="both"/>
        <w:rPr>
          <w:sz w:val="28"/>
          <w:szCs w:val="28"/>
        </w:rPr>
      </w:pPr>
      <w:r w:rsidRPr="00F454FA">
        <w:rPr>
          <w:b/>
          <w:sz w:val="28"/>
          <w:szCs w:val="28"/>
        </w:rPr>
        <w:t xml:space="preserve">этап </w:t>
      </w:r>
      <w:r w:rsidRPr="00F454FA">
        <w:rPr>
          <w:sz w:val="28"/>
          <w:szCs w:val="28"/>
        </w:rPr>
        <w:t>(текущий) - проводится после прохождения каждой темы, чтобы выявить пробелы в усвоении материала и развитии обучающихся.</w:t>
      </w:r>
    </w:p>
    <w:p w14:paraId="07F347D5" w14:textId="77777777" w:rsidR="00F81D6C" w:rsidRPr="00F454FA" w:rsidRDefault="005C6A17" w:rsidP="00F454FA">
      <w:pPr>
        <w:pStyle w:val="a5"/>
        <w:numPr>
          <w:ilvl w:val="0"/>
          <w:numId w:val="4"/>
        </w:numPr>
        <w:tabs>
          <w:tab w:val="left" w:pos="1562"/>
        </w:tabs>
        <w:spacing w:before="0" w:line="360" w:lineRule="auto"/>
        <w:ind w:left="0" w:firstLine="567"/>
        <w:jc w:val="both"/>
        <w:rPr>
          <w:sz w:val="28"/>
          <w:szCs w:val="28"/>
        </w:rPr>
      </w:pPr>
      <w:r w:rsidRPr="00F454FA">
        <w:rPr>
          <w:b/>
          <w:sz w:val="28"/>
          <w:szCs w:val="28"/>
        </w:rPr>
        <w:t xml:space="preserve">этап </w:t>
      </w:r>
      <w:r w:rsidRPr="00F454FA">
        <w:rPr>
          <w:sz w:val="28"/>
          <w:szCs w:val="28"/>
        </w:rPr>
        <w:t xml:space="preserve">(итоговый) – проводится в конце срока обучения по Программе и позволяет оценить уровень результативности усвоения Программы за </w:t>
      </w:r>
      <w:r w:rsidR="005C5D2B" w:rsidRPr="00F454FA">
        <w:rPr>
          <w:sz w:val="28"/>
          <w:szCs w:val="28"/>
        </w:rPr>
        <w:t>учебный период</w:t>
      </w:r>
      <w:r w:rsidRPr="00F454FA">
        <w:rPr>
          <w:sz w:val="28"/>
          <w:szCs w:val="28"/>
        </w:rPr>
        <w:t>. Форма проведения: тестирование, сдача контрольных нормативов.</w:t>
      </w:r>
    </w:p>
    <w:p w14:paraId="1B177E03" w14:textId="77777777" w:rsidR="005C6A17" w:rsidRPr="00F454FA" w:rsidRDefault="005C6A17" w:rsidP="00F454FA">
      <w:pPr>
        <w:pStyle w:val="1"/>
        <w:spacing w:before="0" w:line="360" w:lineRule="auto"/>
        <w:ind w:left="0" w:firstLine="567"/>
      </w:pPr>
      <w:r w:rsidRPr="00F454FA">
        <w:t>Виды контроля:</w:t>
      </w:r>
    </w:p>
    <w:p w14:paraId="6F4A0570" w14:textId="77777777" w:rsidR="005C6A17" w:rsidRPr="00F454FA" w:rsidRDefault="005C6A17" w:rsidP="00F454FA">
      <w:pPr>
        <w:pStyle w:val="a5"/>
        <w:numPr>
          <w:ilvl w:val="0"/>
          <w:numId w:val="5"/>
        </w:numPr>
        <w:tabs>
          <w:tab w:val="left" w:pos="1717"/>
          <w:tab w:val="left" w:pos="1718"/>
        </w:tabs>
        <w:spacing w:before="0" w:line="360" w:lineRule="auto"/>
        <w:ind w:left="0" w:firstLine="567"/>
        <w:rPr>
          <w:sz w:val="28"/>
          <w:szCs w:val="28"/>
        </w:rPr>
      </w:pPr>
      <w:r w:rsidRPr="00F454FA">
        <w:rPr>
          <w:sz w:val="28"/>
          <w:szCs w:val="28"/>
        </w:rPr>
        <w:t>тестирование;</w:t>
      </w:r>
    </w:p>
    <w:p w14:paraId="05BF9D6A" w14:textId="77777777" w:rsidR="005C6A17" w:rsidRPr="00F454FA" w:rsidRDefault="00100175" w:rsidP="00F454FA">
      <w:pPr>
        <w:pStyle w:val="a5"/>
        <w:numPr>
          <w:ilvl w:val="0"/>
          <w:numId w:val="5"/>
        </w:numPr>
        <w:tabs>
          <w:tab w:val="left" w:pos="1717"/>
          <w:tab w:val="left" w:pos="1718"/>
        </w:tabs>
        <w:spacing w:before="0" w:line="360" w:lineRule="auto"/>
        <w:ind w:left="0" w:firstLine="567"/>
        <w:rPr>
          <w:sz w:val="28"/>
          <w:szCs w:val="28"/>
        </w:rPr>
      </w:pPr>
      <w:r w:rsidRPr="00F454FA">
        <w:rPr>
          <w:sz w:val="28"/>
          <w:szCs w:val="28"/>
        </w:rPr>
        <w:t>сдача</w:t>
      </w:r>
      <w:r w:rsidR="005C6A17" w:rsidRPr="00F454FA">
        <w:rPr>
          <w:sz w:val="28"/>
          <w:szCs w:val="28"/>
        </w:rPr>
        <w:t xml:space="preserve"> контрольных нормативов;</w:t>
      </w:r>
    </w:p>
    <w:p w14:paraId="2306AB93" w14:textId="77777777" w:rsidR="005C6A17" w:rsidRPr="00F454FA" w:rsidRDefault="00100175" w:rsidP="00F454FA">
      <w:pPr>
        <w:pStyle w:val="a5"/>
        <w:numPr>
          <w:ilvl w:val="0"/>
          <w:numId w:val="5"/>
        </w:numPr>
        <w:tabs>
          <w:tab w:val="left" w:pos="1717"/>
          <w:tab w:val="left" w:pos="1718"/>
        </w:tabs>
        <w:spacing w:before="0" w:line="360" w:lineRule="auto"/>
        <w:ind w:left="0" w:firstLine="567"/>
        <w:rPr>
          <w:sz w:val="28"/>
          <w:szCs w:val="28"/>
        </w:rPr>
      </w:pPr>
      <w:r w:rsidRPr="00F454FA">
        <w:rPr>
          <w:sz w:val="28"/>
          <w:szCs w:val="28"/>
        </w:rPr>
        <w:lastRenderedPageBreak/>
        <w:t>спортивное соревнование</w:t>
      </w:r>
      <w:r w:rsidR="005C6A17" w:rsidRPr="00F454FA">
        <w:rPr>
          <w:sz w:val="28"/>
          <w:szCs w:val="28"/>
        </w:rPr>
        <w:t>;</w:t>
      </w:r>
    </w:p>
    <w:p w14:paraId="51F0E57E" w14:textId="77777777" w:rsidR="005C6A17" w:rsidRPr="00F454FA" w:rsidRDefault="005C6A17" w:rsidP="00F454FA">
      <w:pPr>
        <w:pStyle w:val="a5"/>
        <w:numPr>
          <w:ilvl w:val="0"/>
          <w:numId w:val="5"/>
        </w:numPr>
        <w:tabs>
          <w:tab w:val="left" w:pos="1717"/>
          <w:tab w:val="left" w:pos="1718"/>
        </w:tabs>
        <w:spacing w:before="0" w:line="360" w:lineRule="auto"/>
        <w:ind w:left="0" w:firstLine="567"/>
        <w:rPr>
          <w:sz w:val="28"/>
          <w:szCs w:val="28"/>
        </w:rPr>
      </w:pPr>
      <w:r w:rsidRPr="00F454FA">
        <w:rPr>
          <w:sz w:val="28"/>
          <w:szCs w:val="28"/>
        </w:rPr>
        <w:t>выполнение контрольных нормативов по ГТО.</w:t>
      </w:r>
    </w:p>
    <w:p w14:paraId="21A0EA5E" w14:textId="77777777" w:rsidR="005C6A17" w:rsidRPr="00F454FA" w:rsidRDefault="005C6A17" w:rsidP="00F454FA">
      <w:pPr>
        <w:pStyle w:val="a5"/>
        <w:tabs>
          <w:tab w:val="left" w:pos="0"/>
        </w:tabs>
        <w:spacing w:before="0" w:line="360" w:lineRule="auto"/>
        <w:ind w:left="0" w:firstLine="567"/>
        <w:jc w:val="both"/>
        <w:rPr>
          <w:sz w:val="28"/>
          <w:szCs w:val="28"/>
        </w:rPr>
      </w:pPr>
      <w:r w:rsidRPr="00F454FA">
        <w:rPr>
          <w:i/>
          <w:sz w:val="28"/>
          <w:szCs w:val="28"/>
        </w:rPr>
        <w:t>Тестирование</w:t>
      </w:r>
      <w:r w:rsidRPr="00F454FA">
        <w:rPr>
          <w:sz w:val="28"/>
          <w:szCs w:val="28"/>
        </w:rPr>
        <w:t xml:space="preserve"> </w:t>
      </w:r>
      <w:r w:rsidR="00100175" w:rsidRPr="00F454FA">
        <w:rPr>
          <w:sz w:val="28"/>
          <w:szCs w:val="28"/>
        </w:rPr>
        <w:t>-</w:t>
      </w:r>
      <w:r w:rsidRPr="00F454FA">
        <w:rPr>
          <w:sz w:val="28"/>
          <w:szCs w:val="28"/>
        </w:rPr>
        <w:t xml:space="preserve"> </w:t>
      </w:r>
      <w:r w:rsidR="00100175" w:rsidRPr="00F454FA">
        <w:rPr>
          <w:sz w:val="28"/>
          <w:szCs w:val="28"/>
        </w:rPr>
        <w:t xml:space="preserve">применяется как </w:t>
      </w:r>
      <w:r w:rsidRPr="00F454FA">
        <w:rPr>
          <w:sz w:val="28"/>
          <w:szCs w:val="28"/>
        </w:rPr>
        <w:t xml:space="preserve">форма измерения знаний </w:t>
      </w:r>
      <w:r w:rsidR="003D2F7F" w:rsidRPr="00F454FA">
        <w:rPr>
          <w:sz w:val="28"/>
          <w:szCs w:val="28"/>
        </w:rPr>
        <w:t>обучающихся</w:t>
      </w:r>
      <w:r w:rsidR="00100175" w:rsidRPr="00F454FA">
        <w:rPr>
          <w:sz w:val="28"/>
          <w:szCs w:val="28"/>
        </w:rPr>
        <w:t xml:space="preserve"> по итогу прохождения определённого раздела (темы) программы</w:t>
      </w:r>
      <w:r w:rsidRPr="00F454FA">
        <w:rPr>
          <w:sz w:val="28"/>
          <w:szCs w:val="28"/>
        </w:rPr>
        <w:t>, основанная на применении педагогических тестов. Включает в себя подготовку качественных тестов, собственно проведение тестирования и последующую обработку результатов, которая даёт оценку обученности тестируемых.</w:t>
      </w:r>
    </w:p>
    <w:p w14:paraId="354BD896" w14:textId="77777777" w:rsidR="005C6A17" w:rsidRPr="00F454FA" w:rsidRDefault="00100175" w:rsidP="00F454FA">
      <w:pPr>
        <w:pStyle w:val="a5"/>
        <w:spacing w:before="0" w:line="360" w:lineRule="auto"/>
        <w:ind w:left="0" w:firstLine="567"/>
        <w:jc w:val="both"/>
        <w:rPr>
          <w:sz w:val="28"/>
          <w:szCs w:val="28"/>
        </w:rPr>
      </w:pPr>
      <w:r w:rsidRPr="00F454FA">
        <w:rPr>
          <w:i/>
          <w:sz w:val="28"/>
          <w:szCs w:val="28"/>
        </w:rPr>
        <w:t>С</w:t>
      </w:r>
      <w:r w:rsidR="005C6A17" w:rsidRPr="00F454FA">
        <w:rPr>
          <w:i/>
          <w:sz w:val="28"/>
          <w:szCs w:val="28"/>
        </w:rPr>
        <w:t>дач</w:t>
      </w:r>
      <w:r w:rsidRPr="00F454FA">
        <w:rPr>
          <w:i/>
          <w:sz w:val="28"/>
          <w:szCs w:val="28"/>
        </w:rPr>
        <w:t>а</w:t>
      </w:r>
      <w:r w:rsidR="005C6A17" w:rsidRPr="00F454FA">
        <w:rPr>
          <w:i/>
          <w:sz w:val="28"/>
          <w:szCs w:val="28"/>
        </w:rPr>
        <w:t xml:space="preserve"> контрольных нормативов</w:t>
      </w:r>
      <w:r w:rsidR="005C6A17" w:rsidRPr="00F454FA">
        <w:rPr>
          <w:sz w:val="28"/>
          <w:szCs w:val="28"/>
        </w:rPr>
        <w:t xml:space="preserve"> </w:t>
      </w:r>
      <w:r w:rsidRPr="00F454FA">
        <w:rPr>
          <w:sz w:val="28"/>
          <w:szCs w:val="28"/>
        </w:rPr>
        <w:t>- применяется для</w:t>
      </w:r>
      <w:r w:rsidR="005C6A17" w:rsidRPr="00F454FA">
        <w:rPr>
          <w:sz w:val="28"/>
          <w:szCs w:val="28"/>
        </w:rPr>
        <w:t xml:space="preserve"> измерени</w:t>
      </w:r>
      <w:r w:rsidRPr="00F454FA">
        <w:rPr>
          <w:sz w:val="28"/>
          <w:szCs w:val="28"/>
        </w:rPr>
        <w:t>я</w:t>
      </w:r>
      <w:r w:rsidR="005C6A17" w:rsidRPr="00F454FA">
        <w:rPr>
          <w:sz w:val="28"/>
          <w:szCs w:val="28"/>
        </w:rPr>
        <w:t xml:space="preserve"> и оценк</w:t>
      </w:r>
      <w:r w:rsidRPr="00F454FA">
        <w:rPr>
          <w:sz w:val="28"/>
          <w:szCs w:val="28"/>
        </w:rPr>
        <w:t>и</w:t>
      </w:r>
      <w:r w:rsidR="005C6A17" w:rsidRPr="00F454FA">
        <w:rPr>
          <w:sz w:val="28"/>
          <w:szCs w:val="28"/>
        </w:rPr>
        <w:t xml:space="preserve"> различных показателей по общей и специальной подготовке обучающихся для определения уровня эффективности тренировочного процесса</w:t>
      </w:r>
      <w:r w:rsidR="004D6770" w:rsidRPr="00F454FA">
        <w:rPr>
          <w:sz w:val="28"/>
          <w:szCs w:val="28"/>
        </w:rPr>
        <w:t>.</w:t>
      </w:r>
    </w:p>
    <w:p w14:paraId="39C0D46D" w14:textId="77777777" w:rsidR="004D6770" w:rsidRPr="00F454FA" w:rsidRDefault="004D6770" w:rsidP="00F454FA">
      <w:pPr>
        <w:pStyle w:val="a5"/>
        <w:spacing w:before="0" w:line="360" w:lineRule="auto"/>
        <w:ind w:left="0" w:firstLine="567"/>
        <w:jc w:val="both"/>
        <w:rPr>
          <w:sz w:val="28"/>
          <w:szCs w:val="28"/>
        </w:rPr>
      </w:pPr>
      <w:r w:rsidRPr="00F454FA">
        <w:rPr>
          <w:i/>
          <w:sz w:val="28"/>
          <w:szCs w:val="28"/>
        </w:rPr>
        <w:t>Спортивное соревнование</w:t>
      </w:r>
      <w:r w:rsidRPr="00F454FA">
        <w:rPr>
          <w:sz w:val="28"/>
          <w:szCs w:val="28"/>
        </w:rPr>
        <w:t xml:space="preserve"> – состязание (матч) среди </w:t>
      </w:r>
      <w:r w:rsidR="00100175" w:rsidRPr="00F454FA">
        <w:rPr>
          <w:sz w:val="28"/>
          <w:szCs w:val="28"/>
        </w:rPr>
        <w:t>обучающихся</w:t>
      </w:r>
      <w:r w:rsidRPr="00F454FA">
        <w:rPr>
          <w:sz w:val="28"/>
          <w:szCs w:val="28"/>
        </w:rPr>
        <w:t xml:space="preserve"> или команд </w:t>
      </w:r>
      <w:r w:rsidR="00100175" w:rsidRPr="00F454FA">
        <w:rPr>
          <w:sz w:val="28"/>
          <w:szCs w:val="28"/>
        </w:rPr>
        <w:t>обучающихся</w:t>
      </w:r>
      <w:r w:rsidRPr="00F454FA">
        <w:rPr>
          <w:sz w:val="28"/>
          <w:szCs w:val="28"/>
        </w:rPr>
        <w:t xml:space="preserve"> по </w:t>
      </w:r>
      <w:r w:rsidR="00100175" w:rsidRPr="00F454FA">
        <w:rPr>
          <w:sz w:val="28"/>
          <w:szCs w:val="28"/>
        </w:rPr>
        <w:t>определённым</w:t>
      </w:r>
      <w:r w:rsidRPr="00F454FA">
        <w:rPr>
          <w:sz w:val="28"/>
          <w:szCs w:val="28"/>
        </w:rPr>
        <w:t xml:space="preserve"> видам спорта (</w:t>
      </w:r>
      <w:r w:rsidR="00100175" w:rsidRPr="00F454FA">
        <w:rPr>
          <w:sz w:val="28"/>
          <w:szCs w:val="28"/>
        </w:rPr>
        <w:t>определённым разделами программы</w:t>
      </w:r>
      <w:r w:rsidRPr="00F454FA">
        <w:rPr>
          <w:sz w:val="28"/>
          <w:szCs w:val="28"/>
        </w:rPr>
        <w:t>)</w:t>
      </w:r>
      <w:r w:rsidR="00100175" w:rsidRPr="00F454FA">
        <w:rPr>
          <w:sz w:val="28"/>
          <w:szCs w:val="28"/>
        </w:rPr>
        <w:t>. Проводится по утвержденному организатором положению (регламенту)</w:t>
      </w:r>
      <w:r w:rsidRPr="00F454FA">
        <w:rPr>
          <w:sz w:val="28"/>
          <w:szCs w:val="28"/>
        </w:rPr>
        <w:t xml:space="preserve"> в целях </w:t>
      </w:r>
      <w:r w:rsidR="00100175" w:rsidRPr="00F454FA">
        <w:rPr>
          <w:sz w:val="28"/>
          <w:szCs w:val="28"/>
        </w:rPr>
        <w:t>закрепления полученных знаний и навыков</w:t>
      </w:r>
      <w:r w:rsidR="00F0777B" w:rsidRPr="00F454FA">
        <w:rPr>
          <w:sz w:val="28"/>
          <w:szCs w:val="28"/>
        </w:rPr>
        <w:t>.</w:t>
      </w:r>
    </w:p>
    <w:p w14:paraId="35A21C96" w14:textId="77777777" w:rsidR="00F81D6C" w:rsidRPr="00F454FA" w:rsidRDefault="004216A3" w:rsidP="00F454FA">
      <w:pPr>
        <w:pStyle w:val="a5"/>
        <w:spacing w:before="0" w:line="360" w:lineRule="auto"/>
        <w:ind w:left="0" w:firstLine="567"/>
        <w:jc w:val="both"/>
        <w:rPr>
          <w:sz w:val="28"/>
          <w:szCs w:val="28"/>
        </w:rPr>
      </w:pPr>
      <w:r w:rsidRPr="00F454FA">
        <w:rPr>
          <w:i/>
          <w:sz w:val="28"/>
          <w:szCs w:val="28"/>
        </w:rPr>
        <w:t>Выполнение контрольных нормативов по ГТО</w:t>
      </w:r>
      <w:r w:rsidRPr="00F454FA">
        <w:rPr>
          <w:sz w:val="28"/>
          <w:szCs w:val="28"/>
        </w:rPr>
        <w:t xml:space="preserve"> - это тестирование обучающихся по выполнению нормативов испытаний (тестов) комплекса ГТО. Осуществляется в соответствии с приказом Министерства спорта Российской Федерации от 28.01.2016 № 54 "Об утверждении порядка организации и проведения тестирования по выполнению нормативов испытаний (тестов) Всероссийского физкультурно-спортивного комплекса "Готов к труду и обороне" </w:t>
      </w:r>
      <w:r w:rsidR="00F81D6C" w:rsidRPr="00F454FA">
        <w:rPr>
          <w:sz w:val="28"/>
          <w:szCs w:val="28"/>
        </w:rPr>
        <w:t>(ГТО)".</w:t>
      </w:r>
    </w:p>
    <w:p w14:paraId="272F68CE" w14:textId="77777777" w:rsidR="00BC72F8" w:rsidRPr="00F454FA" w:rsidRDefault="00BC72F8" w:rsidP="00F454FA">
      <w:pPr>
        <w:pStyle w:val="1"/>
        <w:spacing w:before="0" w:line="360" w:lineRule="auto"/>
        <w:ind w:left="0" w:firstLine="567"/>
        <w:jc w:val="center"/>
      </w:pPr>
      <w:r w:rsidRPr="00F454FA">
        <w:t>2.3</w:t>
      </w:r>
      <w:r w:rsidR="003F4BF7" w:rsidRPr="00F454FA">
        <w:t>.</w:t>
      </w:r>
      <w:r w:rsidRPr="00F454FA">
        <w:t xml:space="preserve"> Методические материалы</w:t>
      </w:r>
    </w:p>
    <w:p w14:paraId="60D47728" w14:textId="77777777" w:rsidR="00B071AE" w:rsidRPr="00F454FA" w:rsidRDefault="00B071AE" w:rsidP="00F454FA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F454FA">
        <w:rPr>
          <w:b/>
          <w:sz w:val="28"/>
          <w:szCs w:val="28"/>
        </w:rPr>
        <w:t>Для организации образовательного процесса используются:</w:t>
      </w:r>
    </w:p>
    <w:p w14:paraId="51EC2EF1" w14:textId="77777777" w:rsidR="00B071AE" w:rsidRPr="00F454FA" w:rsidRDefault="00B071AE" w:rsidP="00F454FA">
      <w:pPr>
        <w:spacing w:line="360" w:lineRule="auto"/>
        <w:ind w:firstLine="567"/>
        <w:jc w:val="both"/>
        <w:rPr>
          <w:sz w:val="28"/>
          <w:szCs w:val="28"/>
        </w:rPr>
      </w:pPr>
      <w:r w:rsidRPr="00F454FA">
        <w:rPr>
          <w:b/>
          <w:sz w:val="28"/>
          <w:szCs w:val="28"/>
        </w:rPr>
        <w:t xml:space="preserve">- методы обучения: </w:t>
      </w:r>
      <w:r w:rsidRPr="00F454FA">
        <w:rPr>
          <w:sz w:val="28"/>
          <w:szCs w:val="28"/>
        </w:rPr>
        <w:t>наглядности,</w:t>
      </w:r>
      <w:r w:rsidRPr="00F454FA">
        <w:rPr>
          <w:spacing w:val="1"/>
          <w:sz w:val="28"/>
          <w:szCs w:val="28"/>
        </w:rPr>
        <w:t xml:space="preserve"> </w:t>
      </w:r>
      <w:r w:rsidRPr="00F454FA">
        <w:rPr>
          <w:sz w:val="28"/>
          <w:szCs w:val="28"/>
        </w:rPr>
        <w:t>систематичности, доступности, индивидуализации обучения при единстве требований,</w:t>
      </w:r>
      <w:r w:rsidRPr="00F454FA">
        <w:rPr>
          <w:spacing w:val="-67"/>
          <w:sz w:val="28"/>
          <w:szCs w:val="28"/>
        </w:rPr>
        <w:t xml:space="preserve"> </w:t>
      </w:r>
      <w:r w:rsidRPr="00F454FA">
        <w:rPr>
          <w:sz w:val="28"/>
          <w:szCs w:val="28"/>
        </w:rPr>
        <w:t>метод</w:t>
      </w:r>
      <w:r w:rsidRPr="00F454FA">
        <w:rPr>
          <w:spacing w:val="16"/>
          <w:sz w:val="28"/>
          <w:szCs w:val="28"/>
        </w:rPr>
        <w:t xml:space="preserve"> </w:t>
      </w:r>
      <w:r w:rsidRPr="00F454FA">
        <w:rPr>
          <w:sz w:val="28"/>
          <w:szCs w:val="28"/>
        </w:rPr>
        <w:t>опережающего</w:t>
      </w:r>
      <w:r w:rsidRPr="00F454FA">
        <w:rPr>
          <w:spacing w:val="14"/>
          <w:sz w:val="28"/>
          <w:szCs w:val="28"/>
        </w:rPr>
        <w:t xml:space="preserve"> </w:t>
      </w:r>
      <w:r w:rsidRPr="00F454FA">
        <w:rPr>
          <w:sz w:val="28"/>
          <w:szCs w:val="28"/>
        </w:rPr>
        <w:t>развития</w:t>
      </w:r>
      <w:r w:rsidRPr="00F454FA">
        <w:rPr>
          <w:spacing w:val="15"/>
          <w:sz w:val="28"/>
          <w:szCs w:val="28"/>
        </w:rPr>
        <w:t xml:space="preserve"> </w:t>
      </w:r>
      <w:r w:rsidRPr="00F454FA">
        <w:rPr>
          <w:sz w:val="28"/>
          <w:szCs w:val="28"/>
        </w:rPr>
        <w:t>физических</w:t>
      </w:r>
      <w:r w:rsidRPr="00F454FA">
        <w:rPr>
          <w:spacing w:val="9"/>
          <w:sz w:val="28"/>
          <w:szCs w:val="28"/>
        </w:rPr>
        <w:t xml:space="preserve"> </w:t>
      </w:r>
      <w:r w:rsidRPr="00F454FA">
        <w:rPr>
          <w:sz w:val="28"/>
          <w:szCs w:val="28"/>
        </w:rPr>
        <w:t>качеств</w:t>
      </w:r>
      <w:r w:rsidRPr="00F454FA">
        <w:rPr>
          <w:spacing w:val="12"/>
          <w:sz w:val="28"/>
          <w:szCs w:val="28"/>
        </w:rPr>
        <w:t xml:space="preserve"> </w:t>
      </w:r>
      <w:r w:rsidRPr="00F454FA">
        <w:rPr>
          <w:sz w:val="28"/>
          <w:szCs w:val="28"/>
        </w:rPr>
        <w:t>по</w:t>
      </w:r>
      <w:r w:rsidRPr="00F454FA">
        <w:rPr>
          <w:spacing w:val="13"/>
          <w:sz w:val="28"/>
          <w:szCs w:val="28"/>
        </w:rPr>
        <w:t xml:space="preserve"> </w:t>
      </w:r>
      <w:r w:rsidRPr="00F454FA">
        <w:rPr>
          <w:sz w:val="28"/>
          <w:szCs w:val="28"/>
        </w:rPr>
        <w:t>отношению</w:t>
      </w:r>
      <w:r w:rsidRPr="00F454FA">
        <w:rPr>
          <w:spacing w:val="12"/>
          <w:sz w:val="28"/>
          <w:szCs w:val="28"/>
        </w:rPr>
        <w:t xml:space="preserve"> </w:t>
      </w:r>
      <w:r w:rsidRPr="00F454FA">
        <w:rPr>
          <w:sz w:val="28"/>
          <w:szCs w:val="28"/>
        </w:rPr>
        <w:t>к</w:t>
      </w:r>
      <w:r w:rsidRPr="00F454FA">
        <w:rPr>
          <w:spacing w:val="13"/>
          <w:sz w:val="28"/>
          <w:szCs w:val="28"/>
        </w:rPr>
        <w:t xml:space="preserve"> </w:t>
      </w:r>
      <w:proofErr w:type="gramStart"/>
      <w:r w:rsidRPr="00F454FA">
        <w:rPr>
          <w:sz w:val="28"/>
          <w:szCs w:val="28"/>
        </w:rPr>
        <w:t>технической</w:t>
      </w:r>
      <w:r w:rsidRPr="00F454FA">
        <w:rPr>
          <w:spacing w:val="-67"/>
          <w:sz w:val="28"/>
          <w:szCs w:val="28"/>
        </w:rPr>
        <w:t xml:space="preserve"> </w:t>
      </w:r>
      <w:r w:rsidR="00B61A96" w:rsidRPr="00F454FA">
        <w:rPr>
          <w:spacing w:val="-67"/>
          <w:sz w:val="28"/>
          <w:szCs w:val="28"/>
        </w:rPr>
        <w:t xml:space="preserve"> </w:t>
      </w:r>
      <w:r w:rsidRPr="00F454FA">
        <w:rPr>
          <w:sz w:val="28"/>
          <w:szCs w:val="28"/>
        </w:rPr>
        <w:t>подготовке</w:t>
      </w:r>
      <w:proofErr w:type="gramEnd"/>
      <w:r w:rsidRPr="00F454FA">
        <w:rPr>
          <w:sz w:val="28"/>
          <w:szCs w:val="28"/>
        </w:rPr>
        <w:t>,</w:t>
      </w:r>
      <w:r w:rsidRPr="00F454FA">
        <w:rPr>
          <w:spacing w:val="52"/>
          <w:sz w:val="28"/>
          <w:szCs w:val="28"/>
        </w:rPr>
        <w:t xml:space="preserve"> </w:t>
      </w:r>
      <w:r w:rsidRPr="00F454FA">
        <w:rPr>
          <w:sz w:val="28"/>
          <w:szCs w:val="28"/>
        </w:rPr>
        <w:t>метод</w:t>
      </w:r>
      <w:r w:rsidRPr="00F454FA">
        <w:rPr>
          <w:spacing w:val="52"/>
          <w:sz w:val="28"/>
          <w:szCs w:val="28"/>
        </w:rPr>
        <w:t xml:space="preserve"> </w:t>
      </w:r>
      <w:r w:rsidRPr="00F454FA">
        <w:rPr>
          <w:sz w:val="28"/>
          <w:szCs w:val="28"/>
        </w:rPr>
        <w:t>раннего</w:t>
      </w:r>
      <w:r w:rsidRPr="00F454FA">
        <w:rPr>
          <w:spacing w:val="50"/>
          <w:sz w:val="28"/>
          <w:szCs w:val="28"/>
        </w:rPr>
        <w:t xml:space="preserve"> </w:t>
      </w:r>
      <w:r w:rsidRPr="00F454FA">
        <w:rPr>
          <w:sz w:val="28"/>
          <w:szCs w:val="28"/>
        </w:rPr>
        <w:t>освоения</w:t>
      </w:r>
      <w:r w:rsidRPr="00F454FA">
        <w:rPr>
          <w:spacing w:val="52"/>
          <w:sz w:val="28"/>
          <w:szCs w:val="28"/>
        </w:rPr>
        <w:t xml:space="preserve"> </w:t>
      </w:r>
      <w:r w:rsidRPr="00F454FA">
        <w:rPr>
          <w:sz w:val="28"/>
          <w:szCs w:val="28"/>
        </w:rPr>
        <w:t>сложных</w:t>
      </w:r>
      <w:r w:rsidRPr="00F454FA">
        <w:rPr>
          <w:spacing w:val="45"/>
          <w:sz w:val="28"/>
          <w:szCs w:val="28"/>
        </w:rPr>
        <w:t xml:space="preserve"> </w:t>
      </w:r>
      <w:r w:rsidRPr="00F454FA">
        <w:rPr>
          <w:sz w:val="28"/>
          <w:szCs w:val="28"/>
        </w:rPr>
        <w:t>элементов,</w:t>
      </w:r>
      <w:r w:rsidRPr="00F454FA">
        <w:rPr>
          <w:spacing w:val="53"/>
          <w:sz w:val="28"/>
          <w:szCs w:val="28"/>
        </w:rPr>
        <w:t xml:space="preserve"> </w:t>
      </w:r>
      <w:r w:rsidRPr="00F454FA">
        <w:rPr>
          <w:sz w:val="28"/>
          <w:szCs w:val="28"/>
        </w:rPr>
        <w:t>метод</w:t>
      </w:r>
      <w:r w:rsidRPr="00F454FA">
        <w:rPr>
          <w:spacing w:val="62"/>
          <w:sz w:val="28"/>
          <w:szCs w:val="28"/>
        </w:rPr>
        <w:t xml:space="preserve"> </w:t>
      </w:r>
      <w:r w:rsidRPr="00F454FA">
        <w:rPr>
          <w:sz w:val="28"/>
          <w:szCs w:val="28"/>
        </w:rPr>
        <w:t>соразмерности,</w:t>
      </w:r>
      <w:r w:rsidRPr="00F454FA">
        <w:rPr>
          <w:spacing w:val="52"/>
          <w:sz w:val="28"/>
          <w:szCs w:val="28"/>
        </w:rPr>
        <w:t xml:space="preserve"> </w:t>
      </w:r>
      <w:r w:rsidRPr="00F454FA">
        <w:rPr>
          <w:sz w:val="28"/>
          <w:szCs w:val="28"/>
        </w:rPr>
        <w:t xml:space="preserve">т.е. </w:t>
      </w:r>
      <w:r w:rsidRPr="00F454FA">
        <w:rPr>
          <w:spacing w:val="-1"/>
          <w:sz w:val="28"/>
          <w:szCs w:val="28"/>
        </w:rPr>
        <w:t xml:space="preserve">оптимального </w:t>
      </w:r>
      <w:r w:rsidRPr="00F454FA">
        <w:rPr>
          <w:sz w:val="28"/>
          <w:szCs w:val="28"/>
        </w:rPr>
        <w:t>и сбалансированного развития физических качеств;</w:t>
      </w:r>
    </w:p>
    <w:p w14:paraId="6CD1C597" w14:textId="77777777" w:rsidR="00B071AE" w:rsidRPr="00F454FA" w:rsidRDefault="00B071AE" w:rsidP="00F454FA">
      <w:pPr>
        <w:spacing w:line="360" w:lineRule="auto"/>
        <w:ind w:firstLine="567"/>
        <w:jc w:val="both"/>
        <w:rPr>
          <w:sz w:val="28"/>
          <w:szCs w:val="28"/>
        </w:rPr>
      </w:pPr>
      <w:r w:rsidRPr="00F454FA">
        <w:rPr>
          <w:sz w:val="28"/>
          <w:szCs w:val="28"/>
        </w:rPr>
        <w:t xml:space="preserve">- </w:t>
      </w:r>
      <w:r w:rsidRPr="00F454FA">
        <w:rPr>
          <w:b/>
          <w:sz w:val="28"/>
          <w:szCs w:val="28"/>
        </w:rPr>
        <w:t xml:space="preserve">методы воспитания: </w:t>
      </w:r>
      <w:r w:rsidRPr="00F454FA">
        <w:rPr>
          <w:sz w:val="28"/>
          <w:szCs w:val="28"/>
        </w:rPr>
        <w:t xml:space="preserve">убеждение, </w:t>
      </w:r>
      <w:r w:rsidR="00F81D6C" w:rsidRPr="00F454FA">
        <w:rPr>
          <w:sz w:val="28"/>
          <w:szCs w:val="28"/>
        </w:rPr>
        <w:t>поощрение, мотивация</w:t>
      </w:r>
      <w:r w:rsidRPr="00F454FA">
        <w:rPr>
          <w:sz w:val="28"/>
          <w:szCs w:val="28"/>
        </w:rPr>
        <w:t>;</w:t>
      </w:r>
    </w:p>
    <w:p w14:paraId="46961D3A" w14:textId="77777777" w:rsidR="00B071AE" w:rsidRPr="00F454FA" w:rsidRDefault="00B071AE" w:rsidP="00F454FA">
      <w:pPr>
        <w:pStyle w:val="a3"/>
        <w:spacing w:line="360" w:lineRule="auto"/>
        <w:ind w:left="0" w:firstLine="567"/>
        <w:jc w:val="both"/>
      </w:pPr>
      <w:r w:rsidRPr="00F454FA">
        <w:t xml:space="preserve">- </w:t>
      </w:r>
      <w:r w:rsidRPr="00F454FA">
        <w:rPr>
          <w:b/>
          <w:bCs/>
        </w:rPr>
        <w:t>спортивные методы:</w:t>
      </w:r>
      <w:r w:rsidRPr="00F454FA">
        <w:t xml:space="preserve"> метод непрерывности и цикличности учебно-</w:t>
      </w:r>
      <w:r w:rsidRPr="00F454FA">
        <w:lastRenderedPageBreak/>
        <w:t>тренировочного процесса; метод максимальности и постепенности повышения</w:t>
      </w:r>
      <w:r w:rsidRPr="00F454FA">
        <w:rPr>
          <w:spacing w:val="-67"/>
        </w:rPr>
        <w:t xml:space="preserve"> </w:t>
      </w:r>
      <w:r w:rsidRPr="00F454FA">
        <w:t>требований; метод волнообразности динамики тренировочных нагрузок; метод</w:t>
      </w:r>
      <w:r w:rsidRPr="00F454FA">
        <w:rPr>
          <w:spacing w:val="-67"/>
        </w:rPr>
        <w:t xml:space="preserve"> </w:t>
      </w:r>
      <w:r w:rsidRPr="00F454FA">
        <w:t>избыточности, предполагающий применение тренировочных нагрузок; метод</w:t>
      </w:r>
      <w:r w:rsidRPr="00F454FA">
        <w:tab/>
        <w:t xml:space="preserve"> моделирования соревновательной деятельности в</w:t>
      </w:r>
      <w:r w:rsidRPr="00F454FA">
        <w:rPr>
          <w:spacing w:val="-67"/>
        </w:rPr>
        <w:t xml:space="preserve"> </w:t>
      </w:r>
      <w:r w:rsidR="00F81D6C" w:rsidRPr="00F454FA">
        <w:rPr>
          <w:spacing w:val="-67"/>
        </w:rPr>
        <w:t xml:space="preserve">   </w:t>
      </w:r>
      <w:r w:rsidRPr="00F454FA">
        <w:t>тренировочном</w:t>
      </w:r>
      <w:r w:rsidRPr="00F454FA">
        <w:rPr>
          <w:spacing w:val="1"/>
        </w:rPr>
        <w:t xml:space="preserve"> </w:t>
      </w:r>
      <w:r w:rsidRPr="00F454FA">
        <w:t>процессе.</w:t>
      </w:r>
    </w:p>
    <w:p w14:paraId="07EC1F27" w14:textId="77777777" w:rsidR="00B071AE" w:rsidRPr="00F454FA" w:rsidRDefault="00B071AE" w:rsidP="00F454FA">
      <w:pPr>
        <w:spacing w:line="360" w:lineRule="auto"/>
        <w:ind w:firstLine="567"/>
        <w:jc w:val="both"/>
        <w:rPr>
          <w:sz w:val="28"/>
          <w:szCs w:val="28"/>
        </w:rPr>
      </w:pPr>
      <w:r w:rsidRPr="00F454FA">
        <w:rPr>
          <w:sz w:val="28"/>
          <w:szCs w:val="28"/>
        </w:rPr>
        <w:t xml:space="preserve">- </w:t>
      </w:r>
      <w:r w:rsidRPr="00F454FA">
        <w:rPr>
          <w:b/>
          <w:sz w:val="28"/>
          <w:szCs w:val="28"/>
        </w:rPr>
        <w:t xml:space="preserve">формы организации образовательного процесса: </w:t>
      </w:r>
      <w:r w:rsidRPr="00F454FA">
        <w:rPr>
          <w:sz w:val="28"/>
          <w:szCs w:val="28"/>
        </w:rPr>
        <w:t>групповая;</w:t>
      </w:r>
    </w:p>
    <w:p w14:paraId="0873CFEC" w14:textId="77777777" w:rsidR="00B071AE" w:rsidRPr="00F454FA" w:rsidRDefault="00B071AE" w:rsidP="00F454FA">
      <w:pPr>
        <w:spacing w:line="360" w:lineRule="auto"/>
        <w:ind w:firstLine="567"/>
        <w:jc w:val="both"/>
        <w:rPr>
          <w:sz w:val="28"/>
          <w:szCs w:val="28"/>
        </w:rPr>
      </w:pPr>
      <w:r w:rsidRPr="00F454FA">
        <w:rPr>
          <w:sz w:val="28"/>
          <w:szCs w:val="28"/>
        </w:rPr>
        <w:t xml:space="preserve">- </w:t>
      </w:r>
      <w:r w:rsidRPr="00F454FA">
        <w:rPr>
          <w:b/>
          <w:sz w:val="28"/>
          <w:szCs w:val="28"/>
        </w:rPr>
        <w:t xml:space="preserve">формы организации учебного занятия: </w:t>
      </w:r>
      <w:r w:rsidRPr="00F454FA">
        <w:rPr>
          <w:sz w:val="28"/>
          <w:szCs w:val="28"/>
        </w:rPr>
        <w:t>беседы, практические занятия, соревнования;</w:t>
      </w:r>
    </w:p>
    <w:p w14:paraId="5DFC3F6A" w14:textId="77777777" w:rsidR="0009362E" w:rsidRPr="00F454FA" w:rsidRDefault="00B071AE" w:rsidP="00F454FA">
      <w:pPr>
        <w:spacing w:line="360" w:lineRule="auto"/>
        <w:ind w:firstLine="567"/>
        <w:jc w:val="both"/>
        <w:rPr>
          <w:sz w:val="28"/>
          <w:szCs w:val="28"/>
        </w:rPr>
      </w:pPr>
      <w:r w:rsidRPr="00F454FA">
        <w:rPr>
          <w:sz w:val="28"/>
          <w:szCs w:val="28"/>
        </w:rPr>
        <w:t xml:space="preserve">- </w:t>
      </w:r>
      <w:r w:rsidRPr="00F454FA">
        <w:rPr>
          <w:b/>
          <w:sz w:val="28"/>
          <w:szCs w:val="28"/>
        </w:rPr>
        <w:t>педагогические технологии</w:t>
      </w:r>
      <w:r w:rsidRPr="00F454FA">
        <w:rPr>
          <w:sz w:val="28"/>
          <w:szCs w:val="28"/>
        </w:rPr>
        <w:t xml:space="preserve">: личностно-ориентированное системно-деятельностное обучение, технология </w:t>
      </w:r>
      <w:r w:rsidR="00B61A96" w:rsidRPr="00F454FA">
        <w:rPr>
          <w:sz w:val="28"/>
          <w:szCs w:val="28"/>
        </w:rPr>
        <w:t>разно</w:t>
      </w:r>
      <w:r w:rsidR="00BE3A37" w:rsidRPr="00F454FA">
        <w:rPr>
          <w:sz w:val="28"/>
          <w:szCs w:val="28"/>
        </w:rPr>
        <w:t>уровневого</w:t>
      </w:r>
      <w:r w:rsidR="0009362E" w:rsidRPr="00F454FA">
        <w:rPr>
          <w:sz w:val="28"/>
          <w:szCs w:val="28"/>
        </w:rPr>
        <w:t xml:space="preserve"> обучения.</w:t>
      </w:r>
    </w:p>
    <w:p w14:paraId="3119A591" w14:textId="77777777" w:rsidR="00A47670" w:rsidRPr="00F454FA" w:rsidRDefault="00A47670" w:rsidP="00F454FA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14:paraId="3FF18045" w14:textId="77777777" w:rsidR="00B071AE" w:rsidRPr="00476B52" w:rsidRDefault="00B071AE" w:rsidP="00B071AE">
      <w:pPr>
        <w:spacing w:line="480" w:lineRule="auto"/>
        <w:jc w:val="center"/>
        <w:rPr>
          <w:b/>
          <w:sz w:val="28"/>
          <w:szCs w:val="28"/>
        </w:rPr>
      </w:pPr>
      <w:r w:rsidRPr="00A50384">
        <w:rPr>
          <w:b/>
          <w:sz w:val="28"/>
          <w:szCs w:val="28"/>
        </w:rPr>
        <w:t>2.4 Календарный учебный график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3648"/>
        <w:gridCol w:w="2692"/>
        <w:gridCol w:w="2982"/>
      </w:tblGrid>
      <w:tr w:rsidR="00F81D6C" w14:paraId="1B2208FD" w14:textId="77777777" w:rsidTr="00DE41C9">
        <w:tc>
          <w:tcPr>
            <w:tcW w:w="6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2B3AE" w14:textId="77777777" w:rsidR="00F81D6C" w:rsidRDefault="00F81D6C" w:rsidP="00DE41C9">
            <w:pPr>
              <w:pStyle w:val="a7"/>
              <w:spacing w:after="20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образовательного процесса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3E12B" w14:textId="77777777" w:rsidR="00F81D6C" w:rsidRDefault="00F81D6C" w:rsidP="00DE41C9">
            <w:pPr>
              <w:pStyle w:val="a7"/>
              <w:spacing w:after="20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день</w:t>
            </w:r>
          </w:p>
        </w:tc>
      </w:tr>
      <w:tr w:rsidR="00F81D6C" w14:paraId="0CCBC754" w14:textId="77777777" w:rsidTr="00DE41C9">
        <w:tc>
          <w:tcPr>
            <w:tcW w:w="6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F87A3" w14:textId="77777777" w:rsidR="00F81D6C" w:rsidRDefault="00F81D6C" w:rsidP="00DE41C9">
            <w:pPr>
              <w:pStyle w:val="a7"/>
              <w:spacing w:after="20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Продолжительность учебного периода, неделя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334C1" w14:textId="77777777" w:rsidR="00F81D6C" w:rsidRDefault="00F81D6C" w:rsidP="00DE41C9">
            <w:pPr>
              <w:pStyle w:val="a7"/>
              <w:spacing w:after="20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81D6C" w14:paraId="43E4FCDA" w14:textId="77777777" w:rsidTr="00DE41C9">
        <w:tc>
          <w:tcPr>
            <w:tcW w:w="6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A949F" w14:textId="77777777" w:rsidR="00F81D6C" w:rsidRDefault="00F81D6C" w:rsidP="00DE41C9">
            <w:pPr>
              <w:pStyle w:val="a7"/>
              <w:spacing w:after="20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учебных дней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44698" w14:textId="77777777" w:rsidR="00F81D6C" w:rsidRDefault="00F81D6C" w:rsidP="00DE41C9">
            <w:pPr>
              <w:pStyle w:val="a7"/>
              <w:spacing w:after="20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F81D6C" w14:paraId="2F7D8059" w14:textId="77777777" w:rsidTr="00DE41C9"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50F0D" w14:textId="77777777" w:rsidR="00F81D6C" w:rsidRDefault="00F81D6C" w:rsidP="00DE41C9">
            <w:pPr>
              <w:pStyle w:val="a7"/>
              <w:spacing w:after="20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Продолжительность учебных периодов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F2B69" w14:textId="77777777" w:rsidR="00F81D6C" w:rsidRDefault="00F81D6C" w:rsidP="00DE41C9">
            <w:pPr>
              <w:pStyle w:val="a7"/>
              <w:spacing w:after="20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смена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10BC6" w14:textId="77777777" w:rsidR="00F81D6C" w:rsidRDefault="00F81D6C" w:rsidP="00DE41C9">
            <w:pPr>
              <w:pStyle w:val="a7"/>
              <w:spacing w:after="20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02.06.2025-22.16.2025</w:t>
            </w:r>
          </w:p>
        </w:tc>
      </w:tr>
      <w:tr w:rsidR="00F81D6C" w14:paraId="3B233FA3" w14:textId="77777777" w:rsidTr="00DE41C9">
        <w:tc>
          <w:tcPr>
            <w:tcW w:w="6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1B2DD" w14:textId="77777777" w:rsidR="00F81D6C" w:rsidRDefault="00F81D6C" w:rsidP="00DE41C9">
            <w:pPr>
              <w:pStyle w:val="a7"/>
              <w:spacing w:after="20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 детей, лет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7D500" w14:textId="77777777" w:rsidR="00F81D6C" w:rsidRDefault="00F81D6C" w:rsidP="00DE41C9">
            <w:pPr>
              <w:pStyle w:val="a7"/>
              <w:spacing w:after="20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7-14</w:t>
            </w:r>
          </w:p>
        </w:tc>
      </w:tr>
      <w:tr w:rsidR="00F81D6C" w14:paraId="6A1E66C6" w14:textId="77777777" w:rsidTr="00DE41C9">
        <w:tc>
          <w:tcPr>
            <w:tcW w:w="6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D1380" w14:textId="77777777" w:rsidR="00F81D6C" w:rsidRDefault="00F81D6C" w:rsidP="00DE41C9">
            <w:pPr>
              <w:pStyle w:val="a7"/>
              <w:spacing w:after="20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Продолжительность занятия, час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1F3AF" w14:textId="77777777" w:rsidR="00F81D6C" w:rsidRDefault="00F81D6C" w:rsidP="00DE41C9">
            <w:pPr>
              <w:pStyle w:val="a7"/>
              <w:spacing w:after="20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часа</w:t>
            </w:r>
          </w:p>
        </w:tc>
      </w:tr>
      <w:tr w:rsidR="00F81D6C" w14:paraId="3CF58121" w14:textId="77777777" w:rsidTr="00DE41C9">
        <w:tc>
          <w:tcPr>
            <w:tcW w:w="6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9B0D8" w14:textId="77777777" w:rsidR="00F81D6C" w:rsidRDefault="00F81D6C" w:rsidP="00DE41C9">
            <w:pPr>
              <w:pStyle w:val="a7"/>
              <w:spacing w:after="20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Режим занятия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20C10" w14:textId="77777777" w:rsidR="00F81D6C" w:rsidRDefault="00F81D6C" w:rsidP="00DE41C9">
            <w:pPr>
              <w:pStyle w:val="a7"/>
              <w:spacing w:after="20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раз/</w:t>
            </w:r>
            <w:proofErr w:type="spellStart"/>
            <w:r>
              <w:rPr>
                <w:sz w:val="28"/>
                <w:szCs w:val="28"/>
              </w:rPr>
              <w:t>нед</w:t>
            </w:r>
            <w:proofErr w:type="spellEnd"/>
          </w:p>
        </w:tc>
      </w:tr>
      <w:tr w:rsidR="00F81D6C" w14:paraId="77B1D614" w14:textId="77777777" w:rsidTr="00DE41C9">
        <w:tc>
          <w:tcPr>
            <w:tcW w:w="6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7951F" w14:textId="77777777" w:rsidR="00F81D6C" w:rsidRDefault="00F81D6C" w:rsidP="00DE41C9">
            <w:pPr>
              <w:pStyle w:val="a7"/>
              <w:spacing w:after="20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Годовая учебная нагрузка, час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0A0B3" w14:textId="77777777" w:rsidR="00F81D6C" w:rsidRDefault="00F81D6C" w:rsidP="00DE41C9">
            <w:pPr>
              <w:pStyle w:val="a7"/>
              <w:spacing w:after="20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</w:tbl>
    <w:p w14:paraId="7C6EC28F" w14:textId="77777777" w:rsidR="00BC72F8" w:rsidRDefault="00B071AE" w:rsidP="00B61A96">
      <w:pPr>
        <w:spacing w:before="240" w:line="480" w:lineRule="auto"/>
        <w:ind w:firstLine="142"/>
        <w:jc w:val="center"/>
        <w:rPr>
          <w:b/>
          <w:sz w:val="28"/>
          <w:szCs w:val="28"/>
        </w:rPr>
      </w:pPr>
      <w:r w:rsidRPr="002877A0">
        <w:rPr>
          <w:b/>
          <w:sz w:val="28"/>
          <w:szCs w:val="28"/>
        </w:rPr>
        <w:t>2.5 Календарный план воспитательной работы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16"/>
        <w:gridCol w:w="2922"/>
        <w:gridCol w:w="2398"/>
        <w:gridCol w:w="1530"/>
        <w:gridCol w:w="1985"/>
      </w:tblGrid>
      <w:tr w:rsidR="00B61A96" w:rsidRPr="00726E47" w14:paraId="6322B214" w14:textId="77777777" w:rsidTr="00F454FA">
        <w:tc>
          <w:tcPr>
            <w:tcW w:w="516" w:type="dxa"/>
          </w:tcPr>
          <w:p w14:paraId="402AED8C" w14:textId="77777777" w:rsidR="00B61A96" w:rsidRPr="00726E47" w:rsidRDefault="00B61A96" w:rsidP="00316F83">
            <w:pPr>
              <w:jc w:val="both"/>
              <w:rPr>
                <w:b/>
                <w:sz w:val="24"/>
                <w:szCs w:val="24"/>
              </w:rPr>
            </w:pPr>
            <w:r w:rsidRPr="00726E4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922" w:type="dxa"/>
          </w:tcPr>
          <w:p w14:paraId="49E7E89A" w14:textId="77777777" w:rsidR="00B61A96" w:rsidRPr="00726E47" w:rsidRDefault="00B61A96" w:rsidP="00316F83">
            <w:pPr>
              <w:ind w:firstLine="216"/>
              <w:jc w:val="both"/>
              <w:rPr>
                <w:b/>
                <w:sz w:val="24"/>
                <w:szCs w:val="24"/>
              </w:rPr>
            </w:pPr>
            <w:r w:rsidRPr="00726E47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2398" w:type="dxa"/>
          </w:tcPr>
          <w:p w14:paraId="60D3467E" w14:textId="77777777" w:rsidR="00B61A96" w:rsidRPr="00726E47" w:rsidRDefault="00B61A96" w:rsidP="00316F83">
            <w:pPr>
              <w:jc w:val="both"/>
              <w:rPr>
                <w:b/>
                <w:sz w:val="24"/>
                <w:szCs w:val="24"/>
              </w:rPr>
            </w:pPr>
            <w:r w:rsidRPr="00726E47">
              <w:rPr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1530" w:type="dxa"/>
          </w:tcPr>
          <w:p w14:paraId="244434DB" w14:textId="77777777" w:rsidR="00B61A96" w:rsidRPr="00726E47" w:rsidRDefault="00B61A96" w:rsidP="00316F83">
            <w:pPr>
              <w:jc w:val="both"/>
              <w:rPr>
                <w:b/>
                <w:sz w:val="24"/>
                <w:szCs w:val="24"/>
              </w:rPr>
            </w:pPr>
            <w:r w:rsidRPr="00726E47">
              <w:rPr>
                <w:b/>
                <w:sz w:val="24"/>
                <w:szCs w:val="24"/>
              </w:rPr>
              <w:t>Дата проведения</w:t>
            </w:r>
          </w:p>
          <w:p w14:paraId="67AC6A4E" w14:textId="77777777" w:rsidR="00B61A96" w:rsidRPr="00726E47" w:rsidRDefault="00B61A96" w:rsidP="00316F8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5C772DBE" w14:textId="77777777" w:rsidR="00B61A96" w:rsidRPr="00726E47" w:rsidRDefault="00B61A96" w:rsidP="00316F83">
            <w:pPr>
              <w:jc w:val="both"/>
              <w:rPr>
                <w:b/>
                <w:sz w:val="24"/>
                <w:szCs w:val="24"/>
              </w:rPr>
            </w:pPr>
            <w:r w:rsidRPr="00726E47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B61A96" w:rsidRPr="00726E47" w14:paraId="4B0E5CC0" w14:textId="77777777" w:rsidTr="00F454FA">
        <w:tc>
          <w:tcPr>
            <w:tcW w:w="9351" w:type="dxa"/>
            <w:gridSpan w:val="5"/>
          </w:tcPr>
          <w:p w14:paraId="4516A439" w14:textId="77777777" w:rsidR="00B61A96" w:rsidRPr="00726E47" w:rsidRDefault="00B61A96" w:rsidP="00316F83">
            <w:pPr>
              <w:ind w:firstLine="216"/>
              <w:jc w:val="center"/>
              <w:rPr>
                <w:b/>
                <w:sz w:val="24"/>
                <w:szCs w:val="24"/>
              </w:rPr>
            </w:pPr>
          </w:p>
          <w:p w14:paraId="10A6FB52" w14:textId="77777777" w:rsidR="00B61A96" w:rsidRDefault="00F81D6C" w:rsidP="00316F83">
            <w:pPr>
              <w:ind w:firstLine="216"/>
              <w:jc w:val="center"/>
              <w:rPr>
                <w:b/>
                <w:sz w:val="24"/>
                <w:szCs w:val="24"/>
              </w:rPr>
            </w:pPr>
            <w:r w:rsidRPr="00F81D6C">
              <w:rPr>
                <w:b/>
                <w:sz w:val="24"/>
                <w:szCs w:val="24"/>
              </w:rPr>
              <w:t xml:space="preserve">2-6 июня </w:t>
            </w:r>
          </w:p>
          <w:p w14:paraId="71043FBE" w14:textId="77777777" w:rsidR="00F81D6C" w:rsidRPr="00726E47" w:rsidRDefault="00F81D6C" w:rsidP="00316F83">
            <w:pPr>
              <w:ind w:firstLine="216"/>
              <w:jc w:val="center"/>
              <w:rPr>
                <w:b/>
                <w:sz w:val="24"/>
                <w:szCs w:val="24"/>
              </w:rPr>
            </w:pPr>
          </w:p>
        </w:tc>
      </w:tr>
      <w:tr w:rsidR="00B61A96" w:rsidRPr="00726E47" w14:paraId="23BE3A14" w14:textId="77777777" w:rsidTr="00F454FA">
        <w:tc>
          <w:tcPr>
            <w:tcW w:w="516" w:type="dxa"/>
          </w:tcPr>
          <w:p w14:paraId="01090DFE" w14:textId="77777777" w:rsidR="00B61A96" w:rsidRPr="00726E47" w:rsidRDefault="00B61A96" w:rsidP="00316F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726E4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922" w:type="dxa"/>
          </w:tcPr>
          <w:p w14:paraId="536A6D63" w14:textId="77777777" w:rsidR="00B61A96" w:rsidRPr="00726E47" w:rsidRDefault="00767D61" w:rsidP="00316F83">
            <w:pPr>
              <w:ind w:firstLine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Спортивные соревнования «Весёлые </w:t>
            </w:r>
            <w:r>
              <w:rPr>
                <w:sz w:val="24"/>
                <w:szCs w:val="24"/>
              </w:rPr>
              <w:lastRenderedPageBreak/>
              <w:t>старты»</w:t>
            </w:r>
          </w:p>
        </w:tc>
        <w:tc>
          <w:tcPr>
            <w:tcW w:w="2398" w:type="dxa"/>
          </w:tcPr>
          <w:p w14:paraId="34F35DF0" w14:textId="77777777" w:rsidR="00B61A96" w:rsidRPr="00726E47" w:rsidRDefault="00B61A96" w:rsidP="00652A52">
            <w:pPr>
              <w:jc w:val="center"/>
              <w:rPr>
                <w:sz w:val="24"/>
                <w:szCs w:val="24"/>
              </w:rPr>
            </w:pPr>
            <w:r w:rsidRPr="00726E47">
              <w:rPr>
                <w:sz w:val="24"/>
                <w:szCs w:val="24"/>
              </w:rPr>
              <w:lastRenderedPageBreak/>
              <w:t xml:space="preserve">Профилактика </w:t>
            </w:r>
            <w:r w:rsidR="00652A52">
              <w:rPr>
                <w:sz w:val="24"/>
                <w:szCs w:val="24"/>
              </w:rPr>
              <w:t>ЗОЖ</w:t>
            </w:r>
          </w:p>
        </w:tc>
        <w:tc>
          <w:tcPr>
            <w:tcW w:w="1530" w:type="dxa"/>
          </w:tcPr>
          <w:p w14:paraId="77677F80" w14:textId="77777777" w:rsidR="00B61A96" w:rsidRPr="00726E47" w:rsidRDefault="00652A52" w:rsidP="00316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3.06</w:t>
            </w:r>
          </w:p>
        </w:tc>
        <w:tc>
          <w:tcPr>
            <w:tcW w:w="1985" w:type="dxa"/>
          </w:tcPr>
          <w:p w14:paraId="58933DFF" w14:textId="77777777" w:rsidR="00B61A96" w:rsidRPr="00726E47" w:rsidRDefault="00B61A96" w:rsidP="00652A52">
            <w:pPr>
              <w:jc w:val="center"/>
              <w:rPr>
                <w:sz w:val="24"/>
                <w:szCs w:val="24"/>
              </w:rPr>
            </w:pPr>
            <w:r w:rsidRPr="00726E47">
              <w:rPr>
                <w:sz w:val="24"/>
                <w:szCs w:val="24"/>
              </w:rPr>
              <w:t>Педагог-организатор</w:t>
            </w:r>
          </w:p>
        </w:tc>
      </w:tr>
      <w:tr w:rsidR="00B61A96" w:rsidRPr="00726E47" w14:paraId="69080C40" w14:textId="77777777" w:rsidTr="00F454FA">
        <w:tc>
          <w:tcPr>
            <w:tcW w:w="9351" w:type="dxa"/>
            <w:gridSpan w:val="5"/>
          </w:tcPr>
          <w:p w14:paraId="53C6CDF5" w14:textId="77777777" w:rsidR="00B61A96" w:rsidRPr="00726E47" w:rsidRDefault="00B61A96" w:rsidP="00316F83">
            <w:pPr>
              <w:ind w:firstLine="216"/>
              <w:jc w:val="center"/>
              <w:rPr>
                <w:b/>
                <w:sz w:val="24"/>
                <w:szCs w:val="24"/>
              </w:rPr>
            </w:pPr>
          </w:p>
          <w:p w14:paraId="0CD80ECB" w14:textId="77777777" w:rsidR="00B61A96" w:rsidRDefault="00F81D6C" w:rsidP="00316F83">
            <w:pPr>
              <w:ind w:firstLine="216"/>
              <w:jc w:val="center"/>
              <w:rPr>
                <w:b/>
                <w:sz w:val="24"/>
                <w:szCs w:val="24"/>
              </w:rPr>
            </w:pPr>
            <w:r w:rsidRPr="00F81D6C">
              <w:rPr>
                <w:b/>
                <w:sz w:val="24"/>
                <w:szCs w:val="24"/>
              </w:rPr>
              <w:t xml:space="preserve">9-13 июня </w:t>
            </w:r>
          </w:p>
          <w:p w14:paraId="57BC2C9B" w14:textId="77777777" w:rsidR="00F81D6C" w:rsidRPr="00726E47" w:rsidRDefault="00F81D6C" w:rsidP="00316F83">
            <w:pPr>
              <w:ind w:firstLine="216"/>
              <w:jc w:val="center"/>
              <w:rPr>
                <w:b/>
                <w:sz w:val="24"/>
                <w:szCs w:val="24"/>
              </w:rPr>
            </w:pPr>
          </w:p>
        </w:tc>
      </w:tr>
      <w:tr w:rsidR="00B61A96" w:rsidRPr="00726E47" w14:paraId="298EC434" w14:textId="77777777" w:rsidTr="00F454FA">
        <w:tc>
          <w:tcPr>
            <w:tcW w:w="516" w:type="dxa"/>
          </w:tcPr>
          <w:p w14:paraId="74CADA33" w14:textId="77777777" w:rsidR="00B61A96" w:rsidRPr="00726E47" w:rsidRDefault="00B61A96" w:rsidP="00316F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726E4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922" w:type="dxa"/>
          </w:tcPr>
          <w:p w14:paraId="2521C666" w14:textId="77777777" w:rsidR="00B61A96" w:rsidRPr="00726E47" w:rsidRDefault="00652A52" w:rsidP="00316F83">
            <w:pPr>
              <w:ind w:firstLine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Викторина «Первая медицинская помощь»</w:t>
            </w:r>
          </w:p>
        </w:tc>
        <w:tc>
          <w:tcPr>
            <w:tcW w:w="2398" w:type="dxa"/>
          </w:tcPr>
          <w:p w14:paraId="1BC4F1E0" w14:textId="77777777" w:rsidR="00B61A96" w:rsidRPr="00726E47" w:rsidRDefault="00652A52" w:rsidP="00316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Воспитание культуры безопасности жизнедеятельности</w:t>
            </w:r>
          </w:p>
        </w:tc>
        <w:tc>
          <w:tcPr>
            <w:tcW w:w="1530" w:type="dxa"/>
          </w:tcPr>
          <w:p w14:paraId="6D7FE867" w14:textId="77777777" w:rsidR="00B61A96" w:rsidRPr="00726E47" w:rsidRDefault="00652A52" w:rsidP="00316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11.06</w:t>
            </w:r>
          </w:p>
        </w:tc>
        <w:tc>
          <w:tcPr>
            <w:tcW w:w="1985" w:type="dxa"/>
          </w:tcPr>
          <w:p w14:paraId="5F03A2F0" w14:textId="77777777" w:rsidR="00B61A96" w:rsidRPr="00726E47" w:rsidRDefault="00B61A96" w:rsidP="00652A52">
            <w:pPr>
              <w:jc w:val="center"/>
              <w:rPr>
                <w:sz w:val="24"/>
                <w:szCs w:val="24"/>
              </w:rPr>
            </w:pPr>
            <w:r w:rsidRPr="00726E47">
              <w:rPr>
                <w:sz w:val="24"/>
                <w:szCs w:val="24"/>
              </w:rPr>
              <w:t>Педагог-организатор</w:t>
            </w:r>
          </w:p>
        </w:tc>
      </w:tr>
    </w:tbl>
    <w:p w14:paraId="6509D1C2" w14:textId="77777777" w:rsidR="00BE2B4A" w:rsidRDefault="00BE2B4A" w:rsidP="00053345">
      <w:pPr>
        <w:pStyle w:val="1"/>
        <w:spacing w:before="172"/>
        <w:ind w:left="1589" w:right="1558"/>
        <w:jc w:val="left"/>
        <w:rPr>
          <w:bCs w:val="0"/>
        </w:rPr>
      </w:pPr>
    </w:p>
    <w:p w14:paraId="44C0FBA2" w14:textId="77777777" w:rsidR="00BE2B4A" w:rsidRDefault="00BE2B4A" w:rsidP="00053345">
      <w:pPr>
        <w:pStyle w:val="1"/>
        <w:spacing w:before="172"/>
        <w:ind w:left="1589" w:right="1558"/>
        <w:jc w:val="left"/>
        <w:rPr>
          <w:bCs w:val="0"/>
        </w:rPr>
      </w:pPr>
    </w:p>
    <w:p w14:paraId="3A824EDE" w14:textId="77777777" w:rsidR="00053345" w:rsidRDefault="00643A08" w:rsidP="00B61A96">
      <w:pPr>
        <w:pStyle w:val="1"/>
        <w:spacing w:before="172"/>
        <w:ind w:left="1589" w:right="1558"/>
      </w:pPr>
      <w:r>
        <w:t>СПИСОК ИСПОЛЬЗОВАННОЙ ЛИТЕРАТУРЫ</w:t>
      </w:r>
    </w:p>
    <w:p w14:paraId="34186C65" w14:textId="77777777" w:rsidR="00BE2B4A" w:rsidRDefault="00BE2B4A" w:rsidP="00B61A96">
      <w:pPr>
        <w:pStyle w:val="1"/>
        <w:spacing w:before="172"/>
        <w:ind w:left="1589" w:right="1558"/>
      </w:pPr>
    </w:p>
    <w:p w14:paraId="28033F0D" w14:textId="77777777" w:rsidR="00643A08" w:rsidRDefault="00643A08" w:rsidP="00B61A96">
      <w:pPr>
        <w:pStyle w:val="a5"/>
        <w:numPr>
          <w:ilvl w:val="0"/>
          <w:numId w:val="1"/>
        </w:numPr>
        <w:spacing w:before="115" w:line="276" w:lineRule="auto"/>
        <w:ind w:left="0" w:right="3" w:firstLine="0"/>
        <w:jc w:val="both"/>
        <w:rPr>
          <w:sz w:val="28"/>
        </w:rPr>
      </w:pPr>
      <w:proofErr w:type="spellStart"/>
      <w:r>
        <w:rPr>
          <w:sz w:val="28"/>
        </w:rPr>
        <w:t>Вайнбаум</w:t>
      </w:r>
      <w:proofErr w:type="spellEnd"/>
      <w:r>
        <w:rPr>
          <w:sz w:val="28"/>
        </w:rPr>
        <w:t xml:space="preserve"> Я. С. Гигиена ф</w:t>
      </w:r>
      <w:r w:rsidR="003D3DF3">
        <w:rPr>
          <w:sz w:val="28"/>
        </w:rPr>
        <w:t xml:space="preserve">изического воспитания и спорта: учебное </w:t>
      </w:r>
      <w:r>
        <w:rPr>
          <w:sz w:val="28"/>
        </w:rPr>
        <w:t>пособие. М</w:t>
      </w:r>
      <w:r w:rsidR="00B61A96">
        <w:rPr>
          <w:sz w:val="28"/>
        </w:rPr>
        <w:t>.</w:t>
      </w:r>
      <w:r>
        <w:rPr>
          <w:sz w:val="28"/>
        </w:rPr>
        <w:t>: Изд-во «Академия», 20</w:t>
      </w:r>
      <w:r w:rsidR="00BE2B4A">
        <w:rPr>
          <w:sz w:val="28"/>
        </w:rPr>
        <w:t>20</w:t>
      </w:r>
      <w:r>
        <w:rPr>
          <w:sz w:val="28"/>
        </w:rPr>
        <w:t>.</w:t>
      </w:r>
    </w:p>
    <w:p w14:paraId="1F969FD4" w14:textId="77777777" w:rsidR="00643A08" w:rsidRDefault="00643A08" w:rsidP="00B61A96">
      <w:pPr>
        <w:pStyle w:val="a5"/>
        <w:numPr>
          <w:ilvl w:val="0"/>
          <w:numId w:val="1"/>
        </w:numPr>
        <w:spacing w:before="121" w:line="276" w:lineRule="auto"/>
        <w:ind w:left="0" w:right="3" w:firstLine="0"/>
        <w:jc w:val="both"/>
        <w:rPr>
          <w:sz w:val="28"/>
        </w:rPr>
      </w:pPr>
      <w:r>
        <w:rPr>
          <w:sz w:val="28"/>
        </w:rPr>
        <w:t xml:space="preserve">Врублевский Е. П. Легкая атлетика. Основы знаний в вопросах и ответах: уч. </w:t>
      </w:r>
      <w:r w:rsidR="00371694">
        <w:rPr>
          <w:sz w:val="28"/>
        </w:rPr>
        <w:t>пособие. М</w:t>
      </w:r>
      <w:r w:rsidR="00BE2B4A">
        <w:rPr>
          <w:sz w:val="28"/>
        </w:rPr>
        <w:t>.</w:t>
      </w:r>
      <w:r w:rsidR="00371694">
        <w:rPr>
          <w:sz w:val="28"/>
        </w:rPr>
        <w:t>: Изд-во «Спорт»</w:t>
      </w:r>
      <w:r>
        <w:rPr>
          <w:sz w:val="28"/>
        </w:rPr>
        <w:t>,</w:t>
      </w:r>
      <w:r w:rsidR="00371694">
        <w:rPr>
          <w:sz w:val="28"/>
        </w:rPr>
        <w:t xml:space="preserve"> </w:t>
      </w:r>
      <w:r>
        <w:rPr>
          <w:sz w:val="28"/>
        </w:rPr>
        <w:t>2019.</w:t>
      </w:r>
    </w:p>
    <w:p w14:paraId="707E5424" w14:textId="77777777" w:rsidR="003D3DF3" w:rsidRDefault="003D3DF3" w:rsidP="00B61A96">
      <w:pPr>
        <w:pStyle w:val="a5"/>
        <w:numPr>
          <w:ilvl w:val="0"/>
          <w:numId w:val="1"/>
        </w:numPr>
        <w:spacing w:before="119" w:line="276" w:lineRule="auto"/>
        <w:ind w:left="0" w:right="3" w:firstLine="0"/>
        <w:jc w:val="both"/>
        <w:rPr>
          <w:sz w:val="28"/>
        </w:rPr>
      </w:pPr>
      <w:r>
        <w:rPr>
          <w:sz w:val="28"/>
        </w:rPr>
        <w:t>Родин А.В. Индивидуальная тактическая подготовка в спортивных играх. М</w:t>
      </w:r>
      <w:r w:rsidR="00B61A96">
        <w:rPr>
          <w:sz w:val="28"/>
        </w:rPr>
        <w:t>.</w:t>
      </w:r>
      <w:r>
        <w:rPr>
          <w:sz w:val="28"/>
        </w:rPr>
        <w:t>: Изд-во «Спорт», 2023.</w:t>
      </w:r>
    </w:p>
    <w:p w14:paraId="396ED7E6" w14:textId="77777777" w:rsidR="003D3DF3" w:rsidRDefault="003D3DF3" w:rsidP="00B61A96">
      <w:pPr>
        <w:pStyle w:val="a5"/>
        <w:numPr>
          <w:ilvl w:val="0"/>
          <w:numId w:val="1"/>
        </w:numPr>
        <w:spacing w:before="119" w:line="276" w:lineRule="auto"/>
        <w:ind w:left="0" w:right="3" w:firstLine="0"/>
        <w:jc w:val="both"/>
        <w:rPr>
          <w:sz w:val="28"/>
        </w:rPr>
      </w:pPr>
      <w:r>
        <w:rPr>
          <w:sz w:val="28"/>
        </w:rPr>
        <w:t>Филоненко Н.В., Кулькова Н.В. Физическая культура. Современные тенденции и традиции. М</w:t>
      </w:r>
      <w:r w:rsidR="00B61A96">
        <w:rPr>
          <w:sz w:val="28"/>
        </w:rPr>
        <w:t>.</w:t>
      </w:r>
      <w:r>
        <w:rPr>
          <w:sz w:val="28"/>
        </w:rPr>
        <w:t>: Изд-во «Советский спорт», 2021.</w:t>
      </w:r>
    </w:p>
    <w:p w14:paraId="6C5D5EE7" w14:textId="77777777" w:rsidR="00643A08" w:rsidRPr="00762DD4" w:rsidRDefault="00643A08" w:rsidP="00B61A96">
      <w:pPr>
        <w:spacing w:before="119" w:line="276" w:lineRule="auto"/>
        <w:ind w:right="3"/>
        <w:jc w:val="both"/>
        <w:rPr>
          <w:sz w:val="28"/>
        </w:rPr>
      </w:pPr>
    </w:p>
    <w:p w14:paraId="550EC7A4" w14:textId="77777777" w:rsidR="00EB6BB6" w:rsidRDefault="00EB6BB6" w:rsidP="00B61A96">
      <w:pPr>
        <w:pStyle w:val="1"/>
        <w:spacing w:before="172" w:line="276" w:lineRule="auto"/>
        <w:ind w:left="0" w:right="3"/>
      </w:pPr>
    </w:p>
    <w:sectPr w:rsidR="00EB6BB6" w:rsidSect="002B1A8F">
      <w:footerReference w:type="default" r:id="rId10"/>
      <w:pgSz w:w="11910" w:h="16840"/>
      <w:pgMar w:top="993" w:right="850" w:bottom="1134" w:left="1134" w:header="0" w:footer="97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AA019" w14:textId="77777777" w:rsidR="00EA5253" w:rsidRDefault="00EA5253">
      <w:r>
        <w:separator/>
      </w:r>
    </w:p>
  </w:endnote>
  <w:endnote w:type="continuationSeparator" w:id="0">
    <w:p w14:paraId="32669168" w14:textId="77777777" w:rsidR="00EA5253" w:rsidRDefault="00EA5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CA98A" w14:textId="77777777" w:rsidR="007221CA" w:rsidRDefault="007221CA">
    <w:pPr>
      <w:pStyle w:val="a3"/>
      <w:spacing w:line="14" w:lineRule="auto"/>
      <w:ind w:left="0" w:firstLine="0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8399EED" wp14:editId="0592E85B">
              <wp:simplePos x="0" y="0"/>
              <wp:positionH relativeFrom="page">
                <wp:posOffset>6830060</wp:posOffset>
              </wp:positionH>
              <wp:positionV relativeFrom="page">
                <wp:posOffset>9881235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E8A101" w14:textId="77777777" w:rsidR="007221CA" w:rsidRDefault="007221CA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21082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3B6E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7.8pt;margin-top:778.05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5wYqw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5B&#10;7zASpIMW3bPRoBs5otBWZ+h1Bk53PbiZEY6tp2Wq+1tJv2ok5LohYseulZJDw0gF2bmX/snTCUdb&#10;kO3wQVYQhuyNdEBjrToLCMVAgA5dejh2xqZC4TCKkmUANxSuwjQ+D13nfJLNj3ulzTsmO2SNHCto&#10;vAMnh1ttgAa4zi42lpAlb1vX/FY8OwDH6QRCw1N7Z5NwvfyRBukm2SSxF0fLjRcHReFdl+vYW5bh&#10;xaI4L9brIvxp44Zx1vCqYsKGmXUVxn/Wt0eFT4o4KkvLllcWzqak1W67bhU6ENB16T7bLEj+xM1/&#10;noa7Bi4vKIVRHNxEqVcukwsvLuOFl14EiReE6U26DOI0LsrnlG65YP9OCQ05ThfRYtLSb7kF7nvN&#10;jWQdNzA5Wt7lODk6kcwqcCMq11pDeDvZJ6Ww6T+VAio2N9rp1Up0EqsZtyOgWBFvZfUAylUSlAUi&#10;hHEHRiPVd4wGGB051t/2RDGM2vcC1G/nzGyo2djOBhEUnubYYDSZazPNo32v+K4B5On/EvIa/pCa&#10;O/U+ZQGp2w2MA0ficXTZeXO6d15PA3b1CwAA//8DAFBLAwQUAAYACAAAACEANbZboeAAAAAPAQAA&#10;DwAAAGRycy9kb3ducmV2LnhtbExPQU7DMBC8I/EHa5G4UbtISUuIU1UITkioaThwdGI3sRqvQ+y2&#10;4fdsTu2edmZHM7P5ZnI9O5sxWI8SlgsBzGDjtcVWwnf18bQGFqJCrXqPRsKfCbAp7u9ylWl/wdKc&#10;97FlZIIhUxK6GIeM89B0xqmw8INBuh386FQkOLZcj+pC5q7nz0Kk3CmLlNCpwbx1pjnuT07C9gfL&#10;d/v7Ve/KQ2mr6kXgZ3qU8vFh2r4Ci2aKVzHM9ak6FNSp9ifUgfWExSpJSUtbkqRLYLOGhrh65tbp&#10;CniR89s/in8AAAD//wMAUEsBAi0AFAAGAAgAAAAhALaDOJL+AAAA4QEAABMAAAAAAAAAAAAAAAAA&#10;AAAAAFtDb250ZW50X1R5cGVzXS54bWxQSwECLQAUAAYACAAAACEAOP0h/9YAAACUAQAACwAAAAAA&#10;AAAAAAAAAAAvAQAAX3JlbHMvLnJlbHNQSwECLQAUAAYACAAAACEAuWOcGKsCAACoBQAADgAAAAAA&#10;AAAAAAAAAAAuAgAAZHJzL2Uyb0RvYy54bWxQSwECLQAUAAYACAAAACEANbZboeAAAAAPAQAADwAA&#10;AAAAAAAAAAAAAAAFBQAAZHJzL2Rvd25yZXYueG1sUEsFBgAAAAAEAAQA8wAAABIGAAAAAA==&#10;" filled="f" stroked="f">
              <v:textbox inset="0,0,0,0">
                <w:txbxContent>
                  <w:p w:rsidR="007221CA" w:rsidRDefault="007221CA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21082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75C4F" w14:textId="77777777" w:rsidR="00EA5253" w:rsidRDefault="00EA5253">
      <w:r>
        <w:separator/>
      </w:r>
    </w:p>
  </w:footnote>
  <w:footnote w:type="continuationSeparator" w:id="0">
    <w:p w14:paraId="13A2C0AB" w14:textId="77777777" w:rsidR="00EA5253" w:rsidRDefault="00EA5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C18E9"/>
    <w:multiLevelType w:val="hybridMultilevel"/>
    <w:tmpl w:val="B50638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27964F4"/>
    <w:multiLevelType w:val="hybridMultilevel"/>
    <w:tmpl w:val="626C319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4C73FC9"/>
    <w:multiLevelType w:val="hybridMultilevel"/>
    <w:tmpl w:val="7B5C0A68"/>
    <w:lvl w:ilvl="0" w:tplc="2F9A74F0">
      <w:start w:val="12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54B0996"/>
    <w:multiLevelType w:val="multilevel"/>
    <w:tmpl w:val="063EB7A6"/>
    <w:lvl w:ilvl="0">
      <w:start w:val="3"/>
      <w:numFmt w:val="decimal"/>
      <w:lvlText w:val="%1"/>
      <w:lvlJc w:val="left"/>
      <w:pPr>
        <w:ind w:left="799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9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2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8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82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5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09" w:hanging="492"/>
      </w:pPr>
      <w:rPr>
        <w:rFonts w:hint="default"/>
        <w:lang w:val="ru-RU" w:eastAsia="en-US" w:bidi="ar-SA"/>
      </w:rPr>
    </w:lvl>
  </w:abstractNum>
  <w:abstractNum w:abstractNumId="4" w15:restartNumberingAfterBreak="0">
    <w:nsid w:val="16283246"/>
    <w:multiLevelType w:val="hybridMultilevel"/>
    <w:tmpl w:val="D3F26C94"/>
    <w:lvl w:ilvl="0" w:tplc="F446CB8C">
      <w:start w:val="1"/>
      <w:numFmt w:val="decimal"/>
      <w:lvlText w:val="%1."/>
      <w:lvlJc w:val="left"/>
      <w:pPr>
        <w:ind w:left="30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4503878">
      <w:numFmt w:val="bullet"/>
      <w:lvlText w:val="•"/>
      <w:lvlJc w:val="left"/>
      <w:pPr>
        <w:ind w:left="1262" w:hanging="708"/>
      </w:pPr>
      <w:rPr>
        <w:rFonts w:hint="default"/>
        <w:lang w:val="ru-RU" w:eastAsia="en-US" w:bidi="ar-SA"/>
      </w:rPr>
    </w:lvl>
    <w:lvl w:ilvl="2" w:tplc="C058788E">
      <w:numFmt w:val="bullet"/>
      <w:lvlText w:val="•"/>
      <w:lvlJc w:val="left"/>
      <w:pPr>
        <w:ind w:left="2225" w:hanging="708"/>
      </w:pPr>
      <w:rPr>
        <w:rFonts w:hint="default"/>
        <w:lang w:val="ru-RU" w:eastAsia="en-US" w:bidi="ar-SA"/>
      </w:rPr>
    </w:lvl>
    <w:lvl w:ilvl="3" w:tplc="491668C0">
      <w:numFmt w:val="bullet"/>
      <w:lvlText w:val="•"/>
      <w:lvlJc w:val="left"/>
      <w:pPr>
        <w:ind w:left="3187" w:hanging="708"/>
      </w:pPr>
      <w:rPr>
        <w:rFonts w:hint="default"/>
        <w:lang w:val="ru-RU" w:eastAsia="en-US" w:bidi="ar-SA"/>
      </w:rPr>
    </w:lvl>
    <w:lvl w:ilvl="4" w:tplc="17B01086">
      <w:numFmt w:val="bullet"/>
      <w:lvlText w:val="•"/>
      <w:lvlJc w:val="left"/>
      <w:pPr>
        <w:ind w:left="4150" w:hanging="708"/>
      </w:pPr>
      <w:rPr>
        <w:rFonts w:hint="default"/>
        <w:lang w:val="ru-RU" w:eastAsia="en-US" w:bidi="ar-SA"/>
      </w:rPr>
    </w:lvl>
    <w:lvl w:ilvl="5" w:tplc="67685D78">
      <w:numFmt w:val="bullet"/>
      <w:lvlText w:val="•"/>
      <w:lvlJc w:val="left"/>
      <w:pPr>
        <w:ind w:left="5113" w:hanging="708"/>
      </w:pPr>
      <w:rPr>
        <w:rFonts w:hint="default"/>
        <w:lang w:val="ru-RU" w:eastAsia="en-US" w:bidi="ar-SA"/>
      </w:rPr>
    </w:lvl>
    <w:lvl w:ilvl="6" w:tplc="2F123E4A">
      <w:numFmt w:val="bullet"/>
      <w:lvlText w:val="•"/>
      <w:lvlJc w:val="left"/>
      <w:pPr>
        <w:ind w:left="6075" w:hanging="708"/>
      </w:pPr>
      <w:rPr>
        <w:rFonts w:hint="default"/>
        <w:lang w:val="ru-RU" w:eastAsia="en-US" w:bidi="ar-SA"/>
      </w:rPr>
    </w:lvl>
    <w:lvl w:ilvl="7" w:tplc="E94CB34C">
      <w:numFmt w:val="bullet"/>
      <w:lvlText w:val="•"/>
      <w:lvlJc w:val="left"/>
      <w:pPr>
        <w:ind w:left="7038" w:hanging="708"/>
      </w:pPr>
      <w:rPr>
        <w:rFonts w:hint="default"/>
        <w:lang w:val="ru-RU" w:eastAsia="en-US" w:bidi="ar-SA"/>
      </w:rPr>
    </w:lvl>
    <w:lvl w:ilvl="8" w:tplc="176E3676">
      <w:numFmt w:val="bullet"/>
      <w:lvlText w:val="•"/>
      <w:lvlJc w:val="left"/>
      <w:pPr>
        <w:ind w:left="8001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2C0C7EC8"/>
    <w:multiLevelType w:val="multilevel"/>
    <w:tmpl w:val="1FF2E32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60" w:hanging="2160"/>
      </w:pPr>
      <w:rPr>
        <w:rFonts w:hint="default"/>
      </w:rPr>
    </w:lvl>
  </w:abstractNum>
  <w:abstractNum w:abstractNumId="6" w15:restartNumberingAfterBreak="0">
    <w:nsid w:val="30597C64"/>
    <w:multiLevelType w:val="hybridMultilevel"/>
    <w:tmpl w:val="D91246F2"/>
    <w:lvl w:ilvl="0" w:tplc="1E700CC6">
      <w:numFmt w:val="bullet"/>
      <w:lvlText w:val=""/>
      <w:lvlJc w:val="left"/>
      <w:pPr>
        <w:ind w:left="1022" w:hanging="69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F0493E6">
      <w:numFmt w:val="bullet"/>
      <w:lvlText w:val="•"/>
      <w:lvlJc w:val="left"/>
      <w:pPr>
        <w:ind w:left="1910" w:hanging="696"/>
      </w:pPr>
      <w:rPr>
        <w:rFonts w:hint="default"/>
        <w:lang w:val="ru-RU" w:eastAsia="en-US" w:bidi="ar-SA"/>
      </w:rPr>
    </w:lvl>
    <w:lvl w:ilvl="2" w:tplc="4D7A9C9C">
      <w:numFmt w:val="bullet"/>
      <w:lvlText w:val="•"/>
      <w:lvlJc w:val="left"/>
      <w:pPr>
        <w:ind w:left="2801" w:hanging="696"/>
      </w:pPr>
      <w:rPr>
        <w:rFonts w:hint="default"/>
        <w:lang w:val="ru-RU" w:eastAsia="en-US" w:bidi="ar-SA"/>
      </w:rPr>
    </w:lvl>
    <w:lvl w:ilvl="3" w:tplc="981AA672">
      <w:numFmt w:val="bullet"/>
      <w:lvlText w:val="•"/>
      <w:lvlJc w:val="left"/>
      <w:pPr>
        <w:ind w:left="3691" w:hanging="696"/>
      </w:pPr>
      <w:rPr>
        <w:rFonts w:hint="default"/>
        <w:lang w:val="ru-RU" w:eastAsia="en-US" w:bidi="ar-SA"/>
      </w:rPr>
    </w:lvl>
    <w:lvl w:ilvl="4" w:tplc="CD749A08">
      <w:numFmt w:val="bullet"/>
      <w:lvlText w:val="•"/>
      <w:lvlJc w:val="left"/>
      <w:pPr>
        <w:ind w:left="4582" w:hanging="696"/>
      </w:pPr>
      <w:rPr>
        <w:rFonts w:hint="default"/>
        <w:lang w:val="ru-RU" w:eastAsia="en-US" w:bidi="ar-SA"/>
      </w:rPr>
    </w:lvl>
    <w:lvl w:ilvl="5" w:tplc="B0D67970">
      <w:numFmt w:val="bullet"/>
      <w:lvlText w:val="•"/>
      <w:lvlJc w:val="left"/>
      <w:pPr>
        <w:ind w:left="5473" w:hanging="696"/>
      </w:pPr>
      <w:rPr>
        <w:rFonts w:hint="default"/>
        <w:lang w:val="ru-RU" w:eastAsia="en-US" w:bidi="ar-SA"/>
      </w:rPr>
    </w:lvl>
    <w:lvl w:ilvl="6" w:tplc="48623DE4">
      <w:numFmt w:val="bullet"/>
      <w:lvlText w:val="•"/>
      <w:lvlJc w:val="left"/>
      <w:pPr>
        <w:ind w:left="6363" w:hanging="696"/>
      </w:pPr>
      <w:rPr>
        <w:rFonts w:hint="default"/>
        <w:lang w:val="ru-RU" w:eastAsia="en-US" w:bidi="ar-SA"/>
      </w:rPr>
    </w:lvl>
    <w:lvl w:ilvl="7" w:tplc="D2EC3692">
      <w:numFmt w:val="bullet"/>
      <w:lvlText w:val="•"/>
      <w:lvlJc w:val="left"/>
      <w:pPr>
        <w:ind w:left="7254" w:hanging="696"/>
      </w:pPr>
      <w:rPr>
        <w:rFonts w:hint="default"/>
        <w:lang w:val="ru-RU" w:eastAsia="en-US" w:bidi="ar-SA"/>
      </w:rPr>
    </w:lvl>
    <w:lvl w:ilvl="8" w:tplc="F99A12E4">
      <w:numFmt w:val="bullet"/>
      <w:lvlText w:val="•"/>
      <w:lvlJc w:val="left"/>
      <w:pPr>
        <w:ind w:left="8145" w:hanging="696"/>
      </w:pPr>
      <w:rPr>
        <w:rFonts w:hint="default"/>
        <w:lang w:val="ru-RU" w:eastAsia="en-US" w:bidi="ar-SA"/>
      </w:rPr>
    </w:lvl>
  </w:abstractNum>
  <w:abstractNum w:abstractNumId="7" w15:restartNumberingAfterBreak="0">
    <w:nsid w:val="4574481B"/>
    <w:multiLevelType w:val="hybridMultilevel"/>
    <w:tmpl w:val="0EA659BC"/>
    <w:lvl w:ilvl="0" w:tplc="E3F49E74">
      <w:numFmt w:val="bullet"/>
      <w:lvlText w:val=""/>
      <w:lvlJc w:val="left"/>
      <w:pPr>
        <w:ind w:left="30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18CFF42">
      <w:numFmt w:val="bullet"/>
      <w:lvlText w:val="•"/>
      <w:lvlJc w:val="left"/>
      <w:pPr>
        <w:ind w:left="1262" w:hanging="708"/>
      </w:pPr>
      <w:rPr>
        <w:rFonts w:hint="default"/>
        <w:lang w:val="ru-RU" w:eastAsia="en-US" w:bidi="ar-SA"/>
      </w:rPr>
    </w:lvl>
    <w:lvl w:ilvl="2" w:tplc="3A96DEE2">
      <w:numFmt w:val="bullet"/>
      <w:lvlText w:val="•"/>
      <w:lvlJc w:val="left"/>
      <w:pPr>
        <w:ind w:left="2225" w:hanging="708"/>
      </w:pPr>
      <w:rPr>
        <w:rFonts w:hint="default"/>
        <w:lang w:val="ru-RU" w:eastAsia="en-US" w:bidi="ar-SA"/>
      </w:rPr>
    </w:lvl>
    <w:lvl w:ilvl="3" w:tplc="0F82537E">
      <w:numFmt w:val="bullet"/>
      <w:lvlText w:val="•"/>
      <w:lvlJc w:val="left"/>
      <w:pPr>
        <w:ind w:left="3187" w:hanging="708"/>
      </w:pPr>
      <w:rPr>
        <w:rFonts w:hint="default"/>
        <w:lang w:val="ru-RU" w:eastAsia="en-US" w:bidi="ar-SA"/>
      </w:rPr>
    </w:lvl>
    <w:lvl w:ilvl="4" w:tplc="7B04C59A">
      <w:numFmt w:val="bullet"/>
      <w:lvlText w:val="•"/>
      <w:lvlJc w:val="left"/>
      <w:pPr>
        <w:ind w:left="4150" w:hanging="708"/>
      </w:pPr>
      <w:rPr>
        <w:rFonts w:hint="default"/>
        <w:lang w:val="ru-RU" w:eastAsia="en-US" w:bidi="ar-SA"/>
      </w:rPr>
    </w:lvl>
    <w:lvl w:ilvl="5" w:tplc="48904E4E">
      <w:numFmt w:val="bullet"/>
      <w:lvlText w:val="•"/>
      <w:lvlJc w:val="left"/>
      <w:pPr>
        <w:ind w:left="5113" w:hanging="708"/>
      </w:pPr>
      <w:rPr>
        <w:rFonts w:hint="default"/>
        <w:lang w:val="ru-RU" w:eastAsia="en-US" w:bidi="ar-SA"/>
      </w:rPr>
    </w:lvl>
    <w:lvl w:ilvl="6" w:tplc="5C883BD0">
      <w:numFmt w:val="bullet"/>
      <w:lvlText w:val="•"/>
      <w:lvlJc w:val="left"/>
      <w:pPr>
        <w:ind w:left="6075" w:hanging="708"/>
      </w:pPr>
      <w:rPr>
        <w:rFonts w:hint="default"/>
        <w:lang w:val="ru-RU" w:eastAsia="en-US" w:bidi="ar-SA"/>
      </w:rPr>
    </w:lvl>
    <w:lvl w:ilvl="7" w:tplc="FD58A42E">
      <w:numFmt w:val="bullet"/>
      <w:lvlText w:val="•"/>
      <w:lvlJc w:val="left"/>
      <w:pPr>
        <w:ind w:left="7038" w:hanging="708"/>
      </w:pPr>
      <w:rPr>
        <w:rFonts w:hint="default"/>
        <w:lang w:val="ru-RU" w:eastAsia="en-US" w:bidi="ar-SA"/>
      </w:rPr>
    </w:lvl>
    <w:lvl w:ilvl="8" w:tplc="03AAD712">
      <w:numFmt w:val="bullet"/>
      <w:lvlText w:val="•"/>
      <w:lvlJc w:val="left"/>
      <w:pPr>
        <w:ind w:left="8001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457C6A71"/>
    <w:multiLevelType w:val="multilevel"/>
    <w:tmpl w:val="5BFC4DF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6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6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9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5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120" w:hanging="2160"/>
      </w:pPr>
      <w:rPr>
        <w:rFonts w:hint="default"/>
      </w:rPr>
    </w:lvl>
  </w:abstractNum>
  <w:abstractNum w:abstractNumId="9" w15:restartNumberingAfterBreak="0">
    <w:nsid w:val="494B75AC"/>
    <w:multiLevelType w:val="hybridMultilevel"/>
    <w:tmpl w:val="54548E52"/>
    <w:lvl w:ilvl="0" w:tplc="813653F6">
      <w:start w:val="1"/>
      <w:numFmt w:val="upperRoman"/>
      <w:lvlText w:val="%1"/>
      <w:lvlJc w:val="left"/>
      <w:pPr>
        <w:ind w:left="302" w:hanging="18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59C9D28">
      <w:numFmt w:val="bullet"/>
      <w:lvlText w:val="•"/>
      <w:lvlJc w:val="left"/>
      <w:pPr>
        <w:ind w:left="1262" w:hanging="183"/>
      </w:pPr>
      <w:rPr>
        <w:rFonts w:hint="default"/>
        <w:lang w:val="ru-RU" w:eastAsia="en-US" w:bidi="ar-SA"/>
      </w:rPr>
    </w:lvl>
    <w:lvl w:ilvl="2" w:tplc="A6CC9084">
      <w:numFmt w:val="bullet"/>
      <w:lvlText w:val="•"/>
      <w:lvlJc w:val="left"/>
      <w:pPr>
        <w:ind w:left="2225" w:hanging="183"/>
      </w:pPr>
      <w:rPr>
        <w:rFonts w:hint="default"/>
        <w:lang w:val="ru-RU" w:eastAsia="en-US" w:bidi="ar-SA"/>
      </w:rPr>
    </w:lvl>
    <w:lvl w:ilvl="3" w:tplc="7D20988A">
      <w:numFmt w:val="bullet"/>
      <w:lvlText w:val="•"/>
      <w:lvlJc w:val="left"/>
      <w:pPr>
        <w:ind w:left="3187" w:hanging="183"/>
      </w:pPr>
      <w:rPr>
        <w:rFonts w:hint="default"/>
        <w:lang w:val="ru-RU" w:eastAsia="en-US" w:bidi="ar-SA"/>
      </w:rPr>
    </w:lvl>
    <w:lvl w:ilvl="4" w:tplc="95DC9352">
      <w:numFmt w:val="bullet"/>
      <w:lvlText w:val="•"/>
      <w:lvlJc w:val="left"/>
      <w:pPr>
        <w:ind w:left="4150" w:hanging="183"/>
      </w:pPr>
      <w:rPr>
        <w:rFonts w:hint="default"/>
        <w:lang w:val="ru-RU" w:eastAsia="en-US" w:bidi="ar-SA"/>
      </w:rPr>
    </w:lvl>
    <w:lvl w:ilvl="5" w:tplc="193ED538">
      <w:numFmt w:val="bullet"/>
      <w:lvlText w:val="•"/>
      <w:lvlJc w:val="left"/>
      <w:pPr>
        <w:ind w:left="5113" w:hanging="183"/>
      </w:pPr>
      <w:rPr>
        <w:rFonts w:hint="default"/>
        <w:lang w:val="ru-RU" w:eastAsia="en-US" w:bidi="ar-SA"/>
      </w:rPr>
    </w:lvl>
    <w:lvl w:ilvl="6" w:tplc="8308368A">
      <w:numFmt w:val="bullet"/>
      <w:lvlText w:val="•"/>
      <w:lvlJc w:val="left"/>
      <w:pPr>
        <w:ind w:left="6075" w:hanging="183"/>
      </w:pPr>
      <w:rPr>
        <w:rFonts w:hint="default"/>
        <w:lang w:val="ru-RU" w:eastAsia="en-US" w:bidi="ar-SA"/>
      </w:rPr>
    </w:lvl>
    <w:lvl w:ilvl="7" w:tplc="D7906B5A">
      <w:numFmt w:val="bullet"/>
      <w:lvlText w:val="•"/>
      <w:lvlJc w:val="left"/>
      <w:pPr>
        <w:ind w:left="7038" w:hanging="183"/>
      </w:pPr>
      <w:rPr>
        <w:rFonts w:hint="default"/>
        <w:lang w:val="ru-RU" w:eastAsia="en-US" w:bidi="ar-SA"/>
      </w:rPr>
    </w:lvl>
    <w:lvl w:ilvl="8" w:tplc="FD7E9884">
      <w:numFmt w:val="bullet"/>
      <w:lvlText w:val="•"/>
      <w:lvlJc w:val="left"/>
      <w:pPr>
        <w:ind w:left="8001" w:hanging="183"/>
      </w:pPr>
      <w:rPr>
        <w:rFonts w:hint="default"/>
        <w:lang w:val="ru-RU" w:eastAsia="en-US" w:bidi="ar-SA"/>
      </w:rPr>
    </w:lvl>
  </w:abstractNum>
  <w:abstractNum w:abstractNumId="10" w15:restartNumberingAfterBreak="0">
    <w:nsid w:val="49714765"/>
    <w:multiLevelType w:val="hybridMultilevel"/>
    <w:tmpl w:val="60FAD082"/>
    <w:lvl w:ilvl="0" w:tplc="BB4E417C">
      <w:start w:val="1"/>
      <w:numFmt w:val="decimal"/>
      <w:lvlText w:val="%1."/>
      <w:lvlJc w:val="left"/>
      <w:pPr>
        <w:ind w:left="1430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C006B8E">
      <w:numFmt w:val="bullet"/>
      <w:lvlText w:val="•"/>
      <w:lvlJc w:val="left"/>
      <w:pPr>
        <w:ind w:left="2288" w:hanging="420"/>
      </w:pPr>
      <w:rPr>
        <w:rFonts w:hint="default"/>
        <w:lang w:val="ru-RU" w:eastAsia="en-US" w:bidi="ar-SA"/>
      </w:rPr>
    </w:lvl>
    <w:lvl w:ilvl="2" w:tplc="AA04D2E8">
      <w:numFmt w:val="bullet"/>
      <w:lvlText w:val="•"/>
      <w:lvlJc w:val="left"/>
      <w:pPr>
        <w:ind w:left="3137" w:hanging="420"/>
      </w:pPr>
      <w:rPr>
        <w:rFonts w:hint="default"/>
        <w:lang w:val="ru-RU" w:eastAsia="en-US" w:bidi="ar-SA"/>
      </w:rPr>
    </w:lvl>
    <w:lvl w:ilvl="3" w:tplc="906881AA">
      <w:numFmt w:val="bullet"/>
      <w:lvlText w:val="•"/>
      <w:lvlJc w:val="left"/>
      <w:pPr>
        <w:ind w:left="3985" w:hanging="420"/>
      </w:pPr>
      <w:rPr>
        <w:rFonts w:hint="default"/>
        <w:lang w:val="ru-RU" w:eastAsia="en-US" w:bidi="ar-SA"/>
      </w:rPr>
    </w:lvl>
    <w:lvl w:ilvl="4" w:tplc="E60E4D86">
      <w:numFmt w:val="bullet"/>
      <w:lvlText w:val="•"/>
      <w:lvlJc w:val="left"/>
      <w:pPr>
        <w:ind w:left="4834" w:hanging="420"/>
      </w:pPr>
      <w:rPr>
        <w:rFonts w:hint="default"/>
        <w:lang w:val="ru-RU" w:eastAsia="en-US" w:bidi="ar-SA"/>
      </w:rPr>
    </w:lvl>
    <w:lvl w:ilvl="5" w:tplc="756E9596">
      <w:numFmt w:val="bullet"/>
      <w:lvlText w:val="•"/>
      <w:lvlJc w:val="left"/>
      <w:pPr>
        <w:ind w:left="5683" w:hanging="420"/>
      </w:pPr>
      <w:rPr>
        <w:rFonts w:hint="default"/>
        <w:lang w:val="ru-RU" w:eastAsia="en-US" w:bidi="ar-SA"/>
      </w:rPr>
    </w:lvl>
    <w:lvl w:ilvl="6" w:tplc="070234E6">
      <w:numFmt w:val="bullet"/>
      <w:lvlText w:val="•"/>
      <w:lvlJc w:val="left"/>
      <w:pPr>
        <w:ind w:left="6531" w:hanging="420"/>
      </w:pPr>
      <w:rPr>
        <w:rFonts w:hint="default"/>
        <w:lang w:val="ru-RU" w:eastAsia="en-US" w:bidi="ar-SA"/>
      </w:rPr>
    </w:lvl>
    <w:lvl w:ilvl="7" w:tplc="D328669E">
      <w:numFmt w:val="bullet"/>
      <w:lvlText w:val="•"/>
      <w:lvlJc w:val="left"/>
      <w:pPr>
        <w:ind w:left="7380" w:hanging="420"/>
      </w:pPr>
      <w:rPr>
        <w:rFonts w:hint="default"/>
        <w:lang w:val="ru-RU" w:eastAsia="en-US" w:bidi="ar-SA"/>
      </w:rPr>
    </w:lvl>
    <w:lvl w:ilvl="8" w:tplc="50BE167A">
      <w:numFmt w:val="bullet"/>
      <w:lvlText w:val="•"/>
      <w:lvlJc w:val="left"/>
      <w:pPr>
        <w:ind w:left="8229" w:hanging="420"/>
      </w:pPr>
      <w:rPr>
        <w:rFonts w:hint="default"/>
        <w:lang w:val="ru-RU" w:eastAsia="en-US" w:bidi="ar-SA"/>
      </w:rPr>
    </w:lvl>
  </w:abstractNum>
  <w:abstractNum w:abstractNumId="11" w15:restartNumberingAfterBreak="0">
    <w:nsid w:val="6005580E"/>
    <w:multiLevelType w:val="hybridMultilevel"/>
    <w:tmpl w:val="3CEEE72A"/>
    <w:lvl w:ilvl="0" w:tplc="DA28B124">
      <w:start w:val="10"/>
      <w:numFmt w:val="decimal"/>
      <w:lvlText w:val="%1."/>
      <w:lvlJc w:val="left"/>
      <w:pPr>
        <w:ind w:left="1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2" w:hanging="360"/>
      </w:pPr>
    </w:lvl>
    <w:lvl w:ilvl="2" w:tplc="0419001B" w:tentative="1">
      <w:start w:val="1"/>
      <w:numFmt w:val="lowerRoman"/>
      <w:lvlText w:val="%3."/>
      <w:lvlJc w:val="right"/>
      <w:pPr>
        <w:ind w:left="3232" w:hanging="180"/>
      </w:pPr>
    </w:lvl>
    <w:lvl w:ilvl="3" w:tplc="0419000F" w:tentative="1">
      <w:start w:val="1"/>
      <w:numFmt w:val="decimal"/>
      <w:lvlText w:val="%4."/>
      <w:lvlJc w:val="left"/>
      <w:pPr>
        <w:ind w:left="3952" w:hanging="360"/>
      </w:pPr>
    </w:lvl>
    <w:lvl w:ilvl="4" w:tplc="04190019" w:tentative="1">
      <w:start w:val="1"/>
      <w:numFmt w:val="lowerLetter"/>
      <w:lvlText w:val="%5."/>
      <w:lvlJc w:val="left"/>
      <w:pPr>
        <w:ind w:left="4672" w:hanging="360"/>
      </w:pPr>
    </w:lvl>
    <w:lvl w:ilvl="5" w:tplc="0419001B" w:tentative="1">
      <w:start w:val="1"/>
      <w:numFmt w:val="lowerRoman"/>
      <w:lvlText w:val="%6."/>
      <w:lvlJc w:val="right"/>
      <w:pPr>
        <w:ind w:left="5392" w:hanging="180"/>
      </w:pPr>
    </w:lvl>
    <w:lvl w:ilvl="6" w:tplc="0419000F" w:tentative="1">
      <w:start w:val="1"/>
      <w:numFmt w:val="decimal"/>
      <w:lvlText w:val="%7."/>
      <w:lvlJc w:val="left"/>
      <w:pPr>
        <w:ind w:left="6112" w:hanging="360"/>
      </w:pPr>
    </w:lvl>
    <w:lvl w:ilvl="7" w:tplc="04190019" w:tentative="1">
      <w:start w:val="1"/>
      <w:numFmt w:val="lowerLetter"/>
      <w:lvlText w:val="%8."/>
      <w:lvlJc w:val="left"/>
      <w:pPr>
        <w:ind w:left="6832" w:hanging="360"/>
      </w:pPr>
    </w:lvl>
    <w:lvl w:ilvl="8" w:tplc="0419001B" w:tentative="1">
      <w:start w:val="1"/>
      <w:numFmt w:val="lowerRoman"/>
      <w:lvlText w:val="%9."/>
      <w:lvlJc w:val="right"/>
      <w:pPr>
        <w:ind w:left="7552" w:hanging="180"/>
      </w:pPr>
    </w:lvl>
  </w:abstractNum>
  <w:abstractNum w:abstractNumId="12" w15:restartNumberingAfterBreak="0">
    <w:nsid w:val="662E3590"/>
    <w:multiLevelType w:val="hybridMultilevel"/>
    <w:tmpl w:val="05B42750"/>
    <w:lvl w:ilvl="0" w:tplc="8C507D16">
      <w:start w:val="1"/>
      <w:numFmt w:val="decimal"/>
      <w:lvlText w:val="%1."/>
      <w:lvlJc w:val="left"/>
      <w:pPr>
        <w:ind w:left="1290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E5263A4">
      <w:numFmt w:val="bullet"/>
      <w:lvlText w:val="•"/>
      <w:lvlJc w:val="left"/>
      <w:pPr>
        <w:ind w:left="2162" w:hanging="281"/>
      </w:pPr>
      <w:rPr>
        <w:rFonts w:hint="default"/>
        <w:lang w:val="ru-RU" w:eastAsia="en-US" w:bidi="ar-SA"/>
      </w:rPr>
    </w:lvl>
    <w:lvl w:ilvl="2" w:tplc="2206C290">
      <w:numFmt w:val="bullet"/>
      <w:lvlText w:val="•"/>
      <w:lvlJc w:val="left"/>
      <w:pPr>
        <w:ind w:left="3025" w:hanging="281"/>
      </w:pPr>
      <w:rPr>
        <w:rFonts w:hint="default"/>
        <w:lang w:val="ru-RU" w:eastAsia="en-US" w:bidi="ar-SA"/>
      </w:rPr>
    </w:lvl>
    <w:lvl w:ilvl="3" w:tplc="C0B43844">
      <w:numFmt w:val="bullet"/>
      <w:lvlText w:val="•"/>
      <w:lvlJc w:val="left"/>
      <w:pPr>
        <w:ind w:left="3887" w:hanging="281"/>
      </w:pPr>
      <w:rPr>
        <w:rFonts w:hint="default"/>
        <w:lang w:val="ru-RU" w:eastAsia="en-US" w:bidi="ar-SA"/>
      </w:rPr>
    </w:lvl>
    <w:lvl w:ilvl="4" w:tplc="E47C1B56">
      <w:numFmt w:val="bullet"/>
      <w:lvlText w:val="•"/>
      <w:lvlJc w:val="left"/>
      <w:pPr>
        <w:ind w:left="4750" w:hanging="281"/>
      </w:pPr>
      <w:rPr>
        <w:rFonts w:hint="default"/>
        <w:lang w:val="ru-RU" w:eastAsia="en-US" w:bidi="ar-SA"/>
      </w:rPr>
    </w:lvl>
    <w:lvl w:ilvl="5" w:tplc="0C4E72F8">
      <w:numFmt w:val="bullet"/>
      <w:lvlText w:val="•"/>
      <w:lvlJc w:val="left"/>
      <w:pPr>
        <w:ind w:left="5613" w:hanging="281"/>
      </w:pPr>
      <w:rPr>
        <w:rFonts w:hint="default"/>
        <w:lang w:val="ru-RU" w:eastAsia="en-US" w:bidi="ar-SA"/>
      </w:rPr>
    </w:lvl>
    <w:lvl w:ilvl="6" w:tplc="F1ACE6EE">
      <w:numFmt w:val="bullet"/>
      <w:lvlText w:val="•"/>
      <w:lvlJc w:val="left"/>
      <w:pPr>
        <w:ind w:left="6475" w:hanging="281"/>
      </w:pPr>
      <w:rPr>
        <w:rFonts w:hint="default"/>
        <w:lang w:val="ru-RU" w:eastAsia="en-US" w:bidi="ar-SA"/>
      </w:rPr>
    </w:lvl>
    <w:lvl w:ilvl="7" w:tplc="E6201E2A">
      <w:numFmt w:val="bullet"/>
      <w:lvlText w:val="•"/>
      <w:lvlJc w:val="left"/>
      <w:pPr>
        <w:ind w:left="7338" w:hanging="281"/>
      </w:pPr>
      <w:rPr>
        <w:rFonts w:hint="default"/>
        <w:lang w:val="ru-RU" w:eastAsia="en-US" w:bidi="ar-SA"/>
      </w:rPr>
    </w:lvl>
    <w:lvl w:ilvl="8" w:tplc="A2EE27FE">
      <w:numFmt w:val="bullet"/>
      <w:lvlText w:val="•"/>
      <w:lvlJc w:val="left"/>
      <w:pPr>
        <w:ind w:left="8201" w:hanging="281"/>
      </w:pPr>
      <w:rPr>
        <w:rFonts w:hint="default"/>
        <w:lang w:val="ru-RU" w:eastAsia="en-US" w:bidi="ar-SA"/>
      </w:rPr>
    </w:lvl>
  </w:abstractNum>
  <w:abstractNum w:abstractNumId="13" w15:restartNumberingAfterBreak="0">
    <w:nsid w:val="6AF51598"/>
    <w:multiLevelType w:val="hybridMultilevel"/>
    <w:tmpl w:val="394A26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A916E4F"/>
    <w:multiLevelType w:val="hybridMultilevel"/>
    <w:tmpl w:val="28F009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3"/>
  </w:num>
  <w:num w:numId="8">
    <w:abstractNumId w:val="5"/>
  </w:num>
  <w:num w:numId="9">
    <w:abstractNumId w:val="11"/>
  </w:num>
  <w:num w:numId="10">
    <w:abstractNumId w:val="8"/>
  </w:num>
  <w:num w:numId="11">
    <w:abstractNumId w:val="2"/>
  </w:num>
  <w:num w:numId="12">
    <w:abstractNumId w:val="0"/>
  </w:num>
  <w:num w:numId="13">
    <w:abstractNumId w:val="14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49F"/>
    <w:rsid w:val="00011152"/>
    <w:rsid w:val="00014F8D"/>
    <w:rsid w:val="000150A2"/>
    <w:rsid w:val="00053345"/>
    <w:rsid w:val="0009362E"/>
    <w:rsid w:val="000B492F"/>
    <w:rsid w:val="000F4E95"/>
    <w:rsid w:val="00100175"/>
    <w:rsid w:val="001152FF"/>
    <w:rsid w:val="0011675F"/>
    <w:rsid w:val="001311A5"/>
    <w:rsid w:val="00136AA9"/>
    <w:rsid w:val="001422EC"/>
    <w:rsid w:val="001427E4"/>
    <w:rsid w:val="001528A7"/>
    <w:rsid w:val="001671CD"/>
    <w:rsid w:val="001709FA"/>
    <w:rsid w:val="00171891"/>
    <w:rsid w:val="00173AEF"/>
    <w:rsid w:val="00185310"/>
    <w:rsid w:val="001E5D95"/>
    <w:rsid w:val="001F41B4"/>
    <w:rsid w:val="00240A0F"/>
    <w:rsid w:val="00251DAE"/>
    <w:rsid w:val="0025444F"/>
    <w:rsid w:val="002602D7"/>
    <w:rsid w:val="002776D8"/>
    <w:rsid w:val="002801BA"/>
    <w:rsid w:val="002B0D7A"/>
    <w:rsid w:val="002B1220"/>
    <w:rsid w:val="002B1A8F"/>
    <w:rsid w:val="002E7663"/>
    <w:rsid w:val="002F6331"/>
    <w:rsid w:val="00304F39"/>
    <w:rsid w:val="0031349F"/>
    <w:rsid w:val="00316F83"/>
    <w:rsid w:val="00357B6D"/>
    <w:rsid w:val="003629F8"/>
    <w:rsid w:val="00371694"/>
    <w:rsid w:val="0038156D"/>
    <w:rsid w:val="00386AA8"/>
    <w:rsid w:val="003B0C0F"/>
    <w:rsid w:val="003D2F7F"/>
    <w:rsid w:val="003D3DF3"/>
    <w:rsid w:val="003D431B"/>
    <w:rsid w:val="003D62F1"/>
    <w:rsid w:val="003E37FE"/>
    <w:rsid w:val="003F4BF7"/>
    <w:rsid w:val="0041279F"/>
    <w:rsid w:val="004216A3"/>
    <w:rsid w:val="004242BD"/>
    <w:rsid w:val="00447F75"/>
    <w:rsid w:val="00451BCE"/>
    <w:rsid w:val="004A47E5"/>
    <w:rsid w:val="004D1D11"/>
    <w:rsid w:val="004D6770"/>
    <w:rsid w:val="00506E24"/>
    <w:rsid w:val="00521082"/>
    <w:rsid w:val="005267AF"/>
    <w:rsid w:val="005565DA"/>
    <w:rsid w:val="00575EDB"/>
    <w:rsid w:val="00596162"/>
    <w:rsid w:val="005C5D2B"/>
    <w:rsid w:val="005C6A17"/>
    <w:rsid w:val="00643A08"/>
    <w:rsid w:val="00652A52"/>
    <w:rsid w:val="00685340"/>
    <w:rsid w:val="006A0200"/>
    <w:rsid w:val="007221CA"/>
    <w:rsid w:val="007403C9"/>
    <w:rsid w:val="007650DE"/>
    <w:rsid w:val="00767D61"/>
    <w:rsid w:val="00767D8C"/>
    <w:rsid w:val="007806DC"/>
    <w:rsid w:val="007C615A"/>
    <w:rsid w:val="007F19A2"/>
    <w:rsid w:val="00897BF1"/>
    <w:rsid w:val="008A5C68"/>
    <w:rsid w:val="008C5EFB"/>
    <w:rsid w:val="008C772B"/>
    <w:rsid w:val="008D13CD"/>
    <w:rsid w:val="008E657C"/>
    <w:rsid w:val="008E660A"/>
    <w:rsid w:val="00905721"/>
    <w:rsid w:val="00906678"/>
    <w:rsid w:val="00935141"/>
    <w:rsid w:val="009400BC"/>
    <w:rsid w:val="00945A25"/>
    <w:rsid w:val="009616D7"/>
    <w:rsid w:val="009A0FC8"/>
    <w:rsid w:val="009F53C7"/>
    <w:rsid w:val="00A441C1"/>
    <w:rsid w:val="00A47670"/>
    <w:rsid w:val="00A50CB5"/>
    <w:rsid w:val="00A54A7C"/>
    <w:rsid w:val="00A71A70"/>
    <w:rsid w:val="00A76791"/>
    <w:rsid w:val="00AD2578"/>
    <w:rsid w:val="00AE095E"/>
    <w:rsid w:val="00B071AE"/>
    <w:rsid w:val="00B2351A"/>
    <w:rsid w:val="00B61A96"/>
    <w:rsid w:val="00BC72F8"/>
    <w:rsid w:val="00BD2FA0"/>
    <w:rsid w:val="00BD5703"/>
    <w:rsid w:val="00BE1FA9"/>
    <w:rsid w:val="00BE2B4A"/>
    <w:rsid w:val="00BE3A37"/>
    <w:rsid w:val="00BF2DD3"/>
    <w:rsid w:val="00C070FE"/>
    <w:rsid w:val="00C4112A"/>
    <w:rsid w:val="00C423B7"/>
    <w:rsid w:val="00C503F9"/>
    <w:rsid w:val="00C508BC"/>
    <w:rsid w:val="00CC7B05"/>
    <w:rsid w:val="00CC7E60"/>
    <w:rsid w:val="00CD4797"/>
    <w:rsid w:val="00CE79F7"/>
    <w:rsid w:val="00CF7BE0"/>
    <w:rsid w:val="00D469F6"/>
    <w:rsid w:val="00D811EB"/>
    <w:rsid w:val="00D91C95"/>
    <w:rsid w:val="00DF120D"/>
    <w:rsid w:val="00DF5882"/>
    <w:rsid w:val="00E10A1F"/>
    <w:rsid w:val="00E67DE0"/>
    <w:rsid w:val="00EA5253"/>
    <w:rsid w:val="00EB6BB6"/>
    <w:rsid w:val="00ED2213"/>
    <w:rsid w:val="00EE1F3D"/>
    <w:rsid w:val="00EE45EF"/>
    <w:rsid w:val="00EE7F84"/>
    <w:rsid w:val="00EF5560"/>
    <w:rsid w:val="00F0777B"/>
    <w:rsid w:val="00F454FA"/>
    <w:rsid w:val="00F6073C"/>
    <w:rsid w:val="00F70F0A"/>
    <w:rsid w:val="00F81D6C"/>
    <w:rsid w:val="00FC3DE4"/>
    <w:rsid w:val="00FE6DE6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9089D"/>
  <w15:chartTrackingRefBased/>
  <w15:docId w15:val="{81E49E3E-FD2D-4B14-BCDD-E81123B3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43A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43A08"/>
    <w:pPr>
      <w:spacing w:before="125"/>
      <w:ind w:left="101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643A08"/>
    <w:pPr>
      <w:spacing w:before="70"/>
      <w:ind w:left="101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43A0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643A0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643A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43A08"/>
    <w:pPr>
      <w:ind w:left="302" w:firstLine="707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43A0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643A08"/>
    <w:pPr>
      <w:spacing w:before="168"/>
      <w:ind w:left="302" w:hanging="708"/>
    </w:pPr>
  </w:style>
  <w:style w:type="paragraph" w:customStyle="1" w:styleId="TableParagraph">
    <w:name w:val="Table Paragraph"/>
    <w:basedOn w:val="a"/>
    <w:uiPriority w:val="1"/>
    <w:qFormat/>
    <w:rsid w:val="00643A08"/>
    <w:pPr>
      <w:spacing w:before="39"/>
      <w:ind w:left="108"/>
    </w:pPr>
  </w:style>
  <w:style w:type="character" w:customStyle="1" w:styleId="qa-text-wrap">
    <w:name w:val="qa-text-wrap"/>
    <w:basedOn w:val="a0"/>
    <w:rsid w:val="00643A08"/>
  </w:style>
  <w:style w:type="table" w:styleId="a6">
    <w:name w:val="Table Grid"/>
    <w:basedOn w:val="a1"/>
    <w:uiPriority w:val="59"/>
    <w:rsid w:val="00643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643A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unhideWhenUsed/>
    <w:rsid w:val="00E10A1F"/>
    <w:rPr>
      <w:color w:val="0563C1" w:themeColor="hyperlink"/>
      <w:u w:val="single"/>
    </w:rPr>
  </w:style>
  <w:style w:type="character" w:customStyle="1" w:styleId="c11">
    <w:name w:val="c11"/>
    <w:basedOn w:val="a0"/>
    <w:rsid w:val="00E10A1F"/>
  </w:style>
  <w:style w:type="character" w:customStyle="1" w:styleId="c18">
    <w:name w:val="c18"/>
    <w:basedOn w:val="a0"/>
    <w:rsid w:val="00E10A1F"/>
  </w:style>
  <w:style w:type="character" w:customStyle="1" w:styleId="c21">
    <w:name w:val="c21"/>
    <w:basedOn w:val="a0"/>
    <w:rsid w:val="00E10A1F"/>
  </w:style>
  <w:style w:type="paragraph" w:styleId="a9">
    <w:name w:val="Balloon Text"/>
    <w:basedOn w:val="a"/>
    <w:link w:val="aa"/>
    <w:uiPriority w:val="99"/>
    <w:semiHidden/>
    <w:unhideWhenUsed/>
    <w:rsid w:val="007C615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C615A"/>
    <w:rPr>
      <w:rFonts w:ascii="Segoe UI" w:eastAsia="Times New Roman" w:hAnsi="Segoe UI" w:cs="Segoe UI"/>
      <w:sz w:val="18"/>
      <w:szCs w:val="18"/>
    </w:rPr>
  </w:style>
  <w:style w:type="table" w:customStyle="1" w:styleId="11">
    <w:name w:val="Сетка таблицы1"/>
    <w:basedOn w:val="a1"/>
    <w:next w:val="a6"/>
    <w:uiPriority w:val="39"/>
    <w:rsid w:val="00B61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zkulturavshkol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izkulturnic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www.fizkult-ura.ru/&amp;sa=D&amp;ust=1566007446937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2406</Words>
  <Characters>13720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2</cp:revision>
  <cp:lastPrinted>2023-06-20T06:11:00Z</cp:lastPrinted>
  <dcterms:created xsi:type="dcterms:W3CDTF">2025-05-26T02:17:00Z</dcterms:created>
  <dcterms:modified xsi:type="dcterms:W3CDTF">2025-05-26T02:17:00Z</dcterms:modified>
</cp:coreProperties>
</file>