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3CCC" w14:textId="2052154C" w:rsidR="00AB0077" w:rsidRDefault="00DE0ECC" w:rsidP="00DE0ECC">
      <w:pPr>
        <w:tabs>
          <w:tab w:val="left" w:pos="2940"/>
        </w:tabs>
        <w:rPr>
          <w:sz w:val="28"/>
        </w:rPr>
      </w:pPr>
      <w:r>
        <w:rPr>
          <w:sz w:val="28"/>
        </w:rPr>
        <w:tab/>
      </w:r>
    </w:p>
    <w:p w14:paraId="473BBD9A" w14:textId="7281A563" w:rsidR="00DE0ECC" w:rsidRPr="00DE0ECC" w:rsidRDefault="00DE0ECC" w:rsidP="00DE0ECC">
      <w:pPr>
        <w:tabs>
          <w:tab w:val="left" w:pos="2940"/>
        </w:tabs>
        <w:rPr>
          <w:sz w:val="28"/>
        </w:rPr>
        <w:sectPr w:rsidR="00DE0ECC" w:rsidRPr="00DE0ECC" w:rsidSect="00B56826">
          <w:footerReference w:type="default" r:id="rId7"/>
          <w:pgSz w:w="11910" w:h="16840"/>
          <w:pgMar w:top="567" w:right="640" w:bottom="1180" w:left="1240" w:header="0" w:footer="986" w:gutter="0"/>
          <w:pgNumType w:start="1"/>
          <w:cols w:space="720"/>
        </w:sectPr>
      </w:pPr>
      <w:r>
        <w:rPr>
          <w:sz w:val="28"/>
        </w:rPr>
        <w:tab/>
      </w:r>
      <w:r w:rsidR="00CB2F3B">
        <w:rPr>
          <w:noProof/>
          <w:sz w:val="28"/>
        </w:rPr>
        <w:drawing>
          <wp:inline distT="0" distB="0" distL="0" distR="0" wp14:anchorId="72B2C6A4" wp14:editId="6D61F393">
            <wp:extent cx="6369050" cy="9014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901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5891" w14:textId="58A107CC" w:rsidR="00F012E4" w:rsidRPr="002877A0" w:rsidRDefault="00F012E4" w:rsidP="00F012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lastRenderedPageBreak/>
        <w:t>Раздел 1. О</w:t>
      </w:r>
      <w:r>
        <w:rPr>
          <w:b/>
          <w:sz w:val="28"/>
          <w:szCs w:val="28"/>
        </w:rPr>
        <w:t>сновные</w:t>
      </w:r>
      <w:r w:rsidRPr="002877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характеристики программы</w:t>
      </w:r>
    </w:p>
    <w:p w14:paraId="0ADB633C" w14:textId="77777777" w:rsidR="00F012E4" w:rsidRPr="002877A0" w:rsidRDefault="00F012E4" w:rsidP="00F012E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1.1 Пояснительная записка</w:t>
      </w:r>
    </w:p>
    <w:p w14:paraId="54E17768" w14:textId="354C7B76" w:rsidR="00AB0077" w:rsidRPr="00F012E4" w:rsidRDefault="0039582B" w:rsidP="00F012E4">
      <w:pPr>
        <w:pStyle w:val="2"/>
        <w:spacing w:before="173" w:line="276" w:lineRule="auto"/>
        <w:ind w:left="0"/>
        <w:rPr>
          <w:b w:val="0"/>
          <w:bCs w:val="0"/>
        </w:rPr>
      </w:pPr>
      <w:r>
        <w:t>Актуальность</w:t>
      </w:r>
      <w:r>
        <w:rPr>
          <w:spacing w:val="-10"/>
        </w:rPr>
        <w:t xml:space="preserve"> </w:t>
      </w:r>
      <w:r w:rsidR="00F012E4">
        <w:rPr>
          <w:spacing w:val="-2"/>
        </w:rPr>
        <w:t>п</w:t>
      </w:r>
      <w:r>
        <w:rPr>
          <w:spacing w:val="-2"/>
        </w:rPr>
        <w:t>рограммы</w:t>
      </w:r>
      <w:r w:rsidR="00F012E4">
        <w:rPr>
          <w:spacing w:val="-2"/>
        </w:rPr>
        <w:t xml:space="preserve">. </w:t>
      </w:r>
      <w:r w:rsidRPr="00F012E4">
        <w:rPr>
          <w:b w:val="0"/>
          <w:bCs w:val="0"/>
        </w:rPr>
        <w:t>В современных условиях социально - культурного развития общества одной из главных задач образования является воспитание растущего</w:t>
      </w:r>
      <w:r w:rsidRPr="00F012E4">
        <w:rPr>
          <w:b w:val="0"/>
          <w:bCs w:val="0"/>
          <w:spacing w:val="80"/>
        </w:rPr>
        <w:t xml:space="preserve"> </w:t>
      </w:r>
      <w:r w:rsidRPr="00F012E4">
        <w:rPr>
          <w:b w:val="0"/>
          <w:bCs w:val="0"/>
        </w:rPr>
        <w:t>человека как культурно - исторического объекта, способного к творческому саморазвитию и самореализации. Об исключительных возможностях воздействия музыки на человека, на его чувства и душевное состояние говорилось во все времена. Программа способствует воспитанию</w:t>
      </w:r>
      <w:r w:rsidRPr="00F012E4">
        <w:rPr>
          <w:b w:val="0"/>
          <w:bCs w:val="0"/>
          <w:spacing w:val="40"/>
        </w:rPr>
        <w:t xml:space="preserve"> </w:t>
      </w:r>
      <w:r w:rsidRPr="00F012E4">
        <w:rPr>
          <w:b w:val="0"/>
          <w:bCs w:val="0"/>
        </w:rPr>
        <w:t>нравственно - эстетических чувств, формированию взглядов, убеждений и духовных потребностей обучающихся.</w:t>
      </w:r>
    </w:p>
    <w:p w14:paraId="11B751B6" w14:textId="7AF541F6" w:rsidR="00AB0077" w:rsidRDefault="0039582B" w:rsidP="00F012E4">
      <w:pPr>
        <w:pStyle w:val="a3"/>
        <w:spacing w:before="120" w:line="276" w:lineRule="auto"/>
        <w:ind w:left="0" w:right="205" w:firstLine="720"/>
      </w:pPr>
      <w:r>
        <w:t>Обучение пению – это путь развития и совершенствования своего голоса, певческой технологии, исполнительских возможностей, а через них – развитие и совершенствование своей личности. В процессе обучения по Программе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</w:t>
      </w:r>
      <w:r>
        <w:rPr>
          <w:spacing w:val="7"/>
        </w:rPr>
        <w:t xml:space="preserve"> </w:t>
      </w:r>
      <w:r>
        <w:t>зажатости,</w:t>
      </w:r>
      <w:r>
        <w:rPr>
          <w:spacing w:val="10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чувствованию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художественному</w:t>
      </w:r>
      <w:r>
        <w:rPr>
          <w:spacing w:val="13"/>
        </w:rPr>
        <w:t xml:space="preserve"> </w:t>
      </w:r>
      <w:r>
        <w:rPr>
          <w:spacing w:val="-2"/>
        </w:rPr>
        <w:t>воображению</w:t>
      </w:r>
      <w:r w:rsidR="00F012E4">
        <w:rPr>
          <w:spacing w:val="-2"/>
        </w:rPr>
        <w:t xml:space="preserve"> </w:t>
      </w:r>
      <w:r w:rsidR="00F012E4">
        <w:t>— это</w:t>
      </w:r>
      <w:r>
        <w:t xml:space="preserve"> путь через игру, фантазирование. Именно для того, чтобы ребенок, наделенный способностью и тягой к творчеству, мог овладеть умениями и навыками вокального искусства, самореализоваться в творчестве, научиться передавать голосом внутреннее эмоциональное состояние, разработана данная Программа, направленная на духовное развитие обучающихся.</w:t>
      </w:r>
    </w:p>
    <w:p w14:paraId="7AD224DB" w14:textId="2D2EA28F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Направленность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>художествен</w:t>
      </w:r>
      <w:r w:rsidRPr="002877A0">
        <w:rPr>
          <w:sz w:val="28"/>
          <w:szCs w:val="28"/>
        </w:rPr>
        <w:t>ная.</w:t>
      </w:r>
    </w:p>
    <w:p w14:paraId="6ADCDE7E" w14:textId="5293D1BA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Язык реализации программы</w:t>
      </w:r>
      <w:r w:rsidRPr="002877A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государственный язык РФ - </w:t>
      </w:r>
      <w:r w:rsidRPr="002877A0">
        <w:rPr>
          <w:sz w:val="28"/>
          <w:szCs w:val="28"/>
        </w:rPr>
        <w:t>русский.</w:t>
      </w:r>
    </w:p>
    <w:p w14:paraId="36506835" w14:textId="77777777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b/>
          <w:sz w:val="28"/>
          <w:szCs w:val="28"/>
        </w:rPr>
        <w:t>Уровень освоения:</w:t>
      </w:r>
      <w:r w:rsidRPr="002877A0">
        <w:rPr>
          <w:sz w:val="28"/>
          <w:szCs w:val="28"/>
        </w:rPr>
        <w:t xml:space="preserve"> базовый.</w:t>
      </w:r>
    </w:p>
    <w:p w14:paraId="3C093C2F" w14:textId="3FD235B3" w:rsidR="00AB0077" w:rsidRDefault="00F012E4" w:rsidP="00F012E4">
      <w:pPr>
        <w:pStyle w:val="a3"/>
        <w:spacing w:before="120" w:line="276" w:lineRule="auto"/>
        <w:ind w:left="0" w:right="205" w:firstLine="709"/>
      </w:pPr>
      <w:r w:rsidRPr="002877A0">
        <w:rPr>
          <w:b/>
        </w:rPr>
        <w:t>Отличительн</w:t>
      </w:r>
      <w:r>
        <w:rPr>
          <w:b/>
        </w:rPr>
        <w:t>ой</w:t>
      </w:r>
      <w:r w:rsidRPr="002877A0">
        <w:rPr>
          <w:b/>
        </w:rPr>
        <w:t xml:space="preserve"> особенност</w:t>
      </w:r>
      <w:r>
        <w:rPr>
          <w:b/>
        </w:rPr>
        <w:t xml:space="preserve">ью </w:t>
      </w:r>
      <w:r w:rsidRPr="002877A0">
        <w:rPr>
          <w:b/>
        </w:rPr>
        <w:t>программы</w:t>
      </w:r>
      <w:r w:rsidRPr="002877A0">
        <w:t xml:space="preserve"> является то, что</w:t>
      </w:r>
      <w:r>
        <w:t xml:space="preserve"> содержание программы может быть основой для организации учебно- воспитательного процесса по индивидуальной траектории развития вокальных умений и навыков как групп обучающихся, так и отдельно взятых </w:t>
      </w:r>
      <w:r>
        <w:rPr>
          <w:spacing w:val="-2"/>
        </w:rPr>
        <w:t>учеников.</w:t>
      </w:r>
    </w:p>
    <w:p w14:paraId="49569C15" w14:textId="31C76EE9" w:rsidR="00AB0077" w:rsidRDefault="0039582B" w:rsidP="00F012E4">
      <w:pPr>
        <w:pStyle w:val="a3"/>
        <w:spacing w:before="120" w:line="276" w:lineRule="auto"/>
        <w:ind w:left="0" w:right="204" w:firstLine="709"/>
      </w:pPr>
      <w:r>
        <w:t>Программа включает занятия и упражнения дыхательной гимнастики по методике А.Н. Стрельниковой. В процессе обучения применяются</w:t>
      </w:r>
      <w:r>
        <w:rPr>
          <w:spacing w:val="40"/>
        </w:rPr>
        <w:t xml:space="preserve"> </w:t>
      </w:r>
      <w:r>
        <w:t xml:space="preserve">речевые игры и упражнения, которые разработаны по принципу педагогической концепции Карла Орфа (развивают у детей чувство ритма, формируют хорошую дикцию, артикуляцию, помогают ввести их в мир динамических оттенков, познакомить с музыкальными формами). Тематическая направленность Программы позволяет наиболее полно реализовать творческий потенциал ребенка, способствует </w:t>
      </w:r>
      <w:r>
        <w:lastRenderedPageBreak/>
        <w:t>развитию целого комплекса умений, совершенствованию певческих навыков, помогает реализовать потребность в общении.</w:t>
      </w:r>
    </w:p>
    <w:p w14:paraId="2181840C" w14:textId="77777777" w:rsidR="00F012E4" w:rsidRPr="00915F31" w:rsidRDefault="00F012E4" w:rsidP="00F012E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15F31">
        <w:rPr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00B38D2A" w14:textId="77777777" w:rsidR="00F012E4" w:rsidRPr="00915F31" w:rsidRDefault="00F012E4" w:rsidP="00F012E4">
      <w:pPr>
        <w:spacing w:line="360" w:lineRule="auto"/>
        <w:ind w:firstLine="709"/>
        <w:jc w:val="both"/>
        <w:rPr>
          <w:sz w:val="24"/>
          <w:szCs w:val="24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Закона «Об образовании в Российской Федерации» № 273-ФЗ от 29.12.2012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г.;</w:t>
      </w:r>
    </w:p>
    <w:p w14:paraId="033B3EB5" w14:textId="77777777" w:rsidR="00F012E4" w:rsidRPr="00915F31" w:rsidRDefault="00F012E4" w:rsidP="00F012E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2E14CF2" w14:textId="77777777" w:rsidR="00F012E4" w:rsidRPr="00915F31" w:rsidRDefault="00F012E4" w:rsidP="00F012E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Концепция развития дополнительного образования детей от 04.09.2014 г. №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1726-р;</w:t>
      </w:r>
    </w:p>
    <w:p w14:paraId="68519ED0" w14:textId="77777777" w:rsidR="00F012E4" w:rsidRDefault="00F012E4" w:rsidP="00F012E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Письмо Министерства образования и науки РФ от 18.11.2015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>г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bCs/>
          <w:sz w:val="28"/>
          <w:szCs w:val="28"/>
          <w:lang w:eastAsia="ru-RU"/>
        </w:rPr>
        <w:br/>
      </w:r>
      <w:r w:rsidRPr="00915F31">
        <w:rPr>
          <w:bCs/>
          <w:sz w:val="28"/>
          <w:szCs w:val="28"/>
          <w:lang w:eastAsia="ru-RU"/>
        </w:rPr>
        <w:t>№ 09-3242 «Методические рекомендации по проектированию дополнительных общеразвивающих программ;</w:t>
      </w:r>
    </w:p>
    <w:p w14:paraId="1E467A47" w14:textId="30784D96" w:rsidR="00F012E4" w:rsidRDefault="00F012E4" w:rsidP="00F012E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054A835C" w14:textId="77777777" w:rsidR="00E7275D" w:rsidRPr="00263885" w:rsidRDefault="00E7275D" w:rsidP="00E727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 w:rsidRPr="00263885">
        <w:rPr>
          <w:sz w:val="28"/>
          <w:szCs w:val="28"/>
        </w:rPr>
        <w:t xml:space="preserve">Санитарных правил и норм </w:t>
      </w:r>
      <w:r w:rsidRPr="00263885">
        <w:rPr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263885"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</w:t>
      </w:r>
      <w:r>
        <w:rPr>
          <w:sz w:val="28"/>
          <w:szCs w:val="28"/>
        </w:rPr>
        <w:t xml:space="preserve"> </w:t>
      </w:r>
      <w:r w:rsidRPr="00263885">
        <w:rPr>
          <w:sz w:val="28"/>
          <w:szCs w:val="28"/>
        </w:rPr>
        <w:t>2</w:t>
      </w:r>
    </w:p>
    <w:p w14:paraId="10CDB662" w14:textId="3219A30A" w:rsidR="00F012E4" w:rsidRPr="00540D1E" w:rsidRDefault="00F012E4" w:rsidP="00F012E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915F31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> </w:t>
      </w:r>
      <w:r w:rsidRPr="00915F31">
        <w:rPr>
          <w:bCs/>
          <w:sz w:val="28"/>
          <w:szCs w:val="28"/>
          <w:lang w:eastAsia="ru-RU"/>
        </w:rPr>
        <w:t xml:space="preserve">Устава </w:t>
      </w:r>
      <w:r>
        <w:rPr>
          <w:bCs/>
          <w:sz w:val="28"/>
          <w:szCs w:val="28"/>
          <w:lang w:eastAsia="ru-RU"/>
        </w:rPr>
        <w:t>МОБУ Зареченская ООШ.</w:t>
      </w:r>
    </w:p>
    <w:p w14:paraId="3EDA971B" w14:textId="77777777" w:rsidR="00F012E4" w:rsidRPr="002877A0" w:rsidRDefault="00F012E4" w:rsidP="00F012E4">
      <w:pPr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Адресат программы</w:t>
      </w:r>
    </w:p>
    <w:p w14:paraId="62E3C7EA" w14:textId="6EEF5132" w:rsidR="00F012E4" w:rsidRPr="002877A0" w:rsidRDefault="00F012E4" w:rsidP="00F012E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A0">
        <w:rPr>
          <w:color w:val="auto"/>
          <w:sz w:val="28"/>
          <w:szCs w:val="28"/>
        </w:rPr>
        <w:t xml:space="preserve">Программа рассчитана на детей </w:t>
      </w:r>
      <w:r>
        <w:rPr>
          <w:color w:val="auto"/>
          <w:sz w:val="28"/>
          <w:szCs w:val="28"/>
        </w:rPr>
        <w:t>7-</w:t>
      </w:r>
      <w:r w:rsidR="00943A57">
        <w:rPr>
          <w:color w:val="auto"/>
          <w:sz w:val="28"/>
          <w:szCs w:val="28"/>
        </w:rPr>
        <w:t>15</w:t>
      </w:r>
      <w:r w:rsidRPr="002877A0">
        <w:rPr>
          <w:color w:val="auto"/>
          <w:sz w:val="28"/>
          <w:szCs w:val="28"/>
        </w:rPr>
        <w:t xml:space="preserve"> лет Октябрьского муниципального округа. Плавающий возрастной барьер обусловлен тем, что вхождение в программу «</w:t>
      </w:r>
      <w:r w:rsidR="00943A57">
        <w:rPr>
          <w:color w:val="auto"/>
          <w:sz w:val="28"/>
          <w:szCs w:val="28"/>
        </w:rPr>
        <w:t>Вокальное искусство</w:t>
      </w:r>
      <w:r w:rsidRPr="002877A0">
        <w:rPr>
          <w:color w:val="auto"/>
          <w:sz w:val="28"/>
          <w:szCs w:val="28"/>
        </w:rPr>
        <w:t xml:space="preserve">» возможно для детей с </w:t>
      </w:r>
      <w:r w:rsidR="00943A57">
        <w:rPr>
          <w:color w:val="auto"/>
          <w:sz w:val="28"/>
          <w:szCs w:val="28"/>
        </w:rPr>
        <w:t>7</w:t>
      </w:r>
      <w:r w:rsidRPr="002877A0">
        <w:rPr>
          <w:color w:val="auto"/>
          <w:sz w:val="28"/>
          <w:szCs w:val="28"/>
        </w:rPr>
        <w:t xml:space="preserve"> до 1</w:t>
      </w:r>
      <w:r w:rsidR="00943A57">
        <w:rPr>
          <w:color w:val="auto"/>
          <w:sz w:val="28"/>
          <w:szCs w:val="28"/>
        </w:rPr>
        <w:t>5</w:t>
      </w:r>
      <w:r w:rsidRPr="002877A0">
        <w:rPr>
          <w:color w:val="auto"/>
          <w:sz w:val="28"/>
          <w:szCs w:val="28"/>
        </w:rPr>
        <w:t xml:space="preserve"> лет в любой промежуток времени, так как по принципу персонализации дополнительного образования посредством выстраивания индивидуальных образовательных траекторий выставляются свои цели, задачи и планируемые результаты. </w:t>
      </w:r>
    </w:p>
    <w:p w14:paraId="5779456E" w14:textId="77777777" w:rsidR="00F012E4" w:rsidRPr="002877A0" w:rsidRDefault="00F012E4" w:rsidP="00F012E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Программа строится в соответствии с психофизическими закономерностями </w:t>
      </w:r>
      <w:r w:rsidRPr="002877A0">
        <w:rPr>
          <w:sz w:val="28"/>
          <w:szCs w:val="28"/>
        </w:rPr>
        <w:lastRenderedPageBreak/>
        <w:t xml:space="preserve">возрастного развития. </w:t>
      </w:r>
      <w:r w:rsidRPr="002877A0">
        <w:rPr>
          <w:bCs/>
          <w:sz w:val="28"/>
          <w:szCs w:val="28"/>
        </w:rPr>
        <w:t xml:space="preserve">Адекватность </w:t>
      </w:r>
      <w:r w:rsidRPr="002877A0">
        <w:rPr>
          <w:sz w:val="28"/>
          <w:szCs w:val="28"/>
        </w:rPr>
        <w:t xml:space="preserve">требований и нагрузок, предъявляемых ребёнку в процессе занятий, способствует оптимизации занятий, повышению эффективности. </w:t>
      </w:r>
    </w:p>
    <w:p w14:paraId="62697C9A" w14:textId="77777777" w:rsidR="00F012E4" w:rsidRPr="002877A0" w:rsidRDefault="00F012E4" w:rsidP="00F012E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877A0">
        <w:rPr>
          <w:bCs/>
          <w:color w:val="auto"/>
          <w:sz w:val="28"/>
          <w:szCs w:val="28"/>
        </w:rPr>
        <w:t>Индивидуализация темпа работы</w:t>
      </w:r>
      <w:r>
        <w:rPr>
          <w:bCs/>
          <w:color w:val="auto"/>
          <w:sz w:val="28"/>
          <w:szCs w:val="28"/>
        </w:rPr>
        <w:t xml:space="preserve"> – </w:t>
      </w:r>
      <w:r w:rsidRPr="002877A0">
        <w:rPr>
          <w:bCs/>
          <w:color w:val="auto"/>
          <w:sz w:val="28"/>
          <w:szCs w:val="28"/>
        </w:rPr>
        <w:t>п</w:t>
      </w:r>
      <w:r w:rsidRPr="002877A0">
        <w:rPr>
          <w:color w:val="auto"/>
          <w:sz w:val="28"/>
          <w:szCs w:val="28"/>
        </w:rPr>
        <w:t>ереход к новому этапу обучения только после полного усвоения материала предыдущего этапа.</w:t>
      </w:r>
    </w:p>
    <w:p w14:paraId="03DE1284" w14:textId="065AE4EB" w:rsidR="00F012E4" w:rsidRPr="002877A0" w:rsidRDefault="00F012E4" w:rsidP="00F012E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В объединение принимаются дети разных возрастов и категорий (ЗПР, ЗПРР, ЗРР, РАС) на основе просмотра детей и рекомендаций </w:t>
      </w:r>
      <w:proofErr w:type="spellStart"/>
      <w:r w:rsidRPr="002877A0">
        <w:rPr>
          <w:sz w:val="28"/>
          <w:szCs w:val="28"/>
        </w:rPr>
        <w:t>ПМПк</w:t>
      </w:r>
      <w:proofErr w:type="spellEnd"/>
      <w:r w:rsidRPr="002877A0">
        <w:rPr>
          <w:sz w:val="28"/>
          <w:szCs w:val="28"/>
        </w:rPr>
        <w:t xml:space="preserve">. </w:t>
      </w:r>
    </w:p>
    <w:p w14:paraId="7978FB03" w14:textId="77777777" w:rsidR="00F012E4" w:rsidRPr="002877A0" w:rsidRDefault="00F012E4" w:rsidP="00F012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Особенности организации образовательного процесса</w:t>
      </w:r>
    </w:p>
    <w:p w14:paraId="3142909C" w14:textId="6E0AF0C2" w:rsidR="00F012E4" w:rsidRPr="002877A0" w:rsidRDefault="00F012E4" w:rsidP="00F012E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Объем и срок освоения программы</w:t>
      </w:r>
      <w:r w:rsidR="00943A57">
        <w:rPr>
          <w:sz w:val="28"/>
          <w:szCs w:val="28"/>
        </w:rPr>
        <w:t>.</w:t>
      </w:r>
    </w:p>
    <w:p w14:paraId="61B28783" w14:textId="5EACD8A1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77A0">
        <w:rPr>
          <w:sz w:val="28"/>
          <w:szCs w:val="28"/>
        </w:rPr>
        <w:t>рограмма рассчитана на 1 год обучения (3</w:t>
      </w:r>
      <w:r w:rsidR="00B56826">
        <w:rPr>
          <w:sz w:val="28"/>
          <w:szCs w:val="28"/>
        </w:rPr>
        <w:t>4</w:t>
      </w:r>
      <w:r w:rsidRPr="002877A0">
        <w:rPr>
          <w:sz w:val="28"/>
          <w:szCs w:val="28"/>
        </w:rPr>
        <w:t xml:space="preserve"> недел</w:t>
      </w:r>
      <w:r w:rsidR="00996812">
        <w:rPr>
          <w:sz w:val="28"/>
          <w:szCs w:val="28"/>
        </w:rPr>
        <w:t>и</w:t>
      </w:r>
      <w:r w:rsidRPr="002877A0">
        <w:rPr>
          <w:sz w:val="28"/>
          <w:szCs w:val="28"/>
        </w:rPr>
        <w:t xml:space="preserve">, </w:t>
      </w:r>
      <w:r w:rsidR="00943A57"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час</w:t>
      </w:r>
      <w:r w:rsidR="00943A57">
        <w:rPr>
          <w:sz w:val="28"/>
          <w:szCs w:val="28"/>
        </w:rPr>
        <w:t>ов</w:t>
      </w:r>
      <w:r w:rsidRPr="002877A0">
        <w:rPr>
          <w:sz w:val="28"/>
          <w:szCs w:val="28"/>
        </w:rPr>
        <w:t>).</w:t>
      </w:r>
    </w:p>
    <w:p w14:paraId="19059A70" w14:textId="77777777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Формы обучения –</w:t>
      </w:r>
      <w:r>
        <w:rPr>
          <w:sz w:val="28"/>
          <w:szCs w:val="28"/>
        </w:rPr>
        <w:t xml:space="preserve"> </w:t>
      </w:r>
      <w:r w:rsidRPr="002877A0">
        <w:rPr>
          <w:sz w:val="28"/>
          <w:szCs w:val="28"/>
        </w:rPr>
        <w:t>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0702791B" w14:textId="5C5B23A4" w:rsidR="00F012E4" w:rsidRPr="002877A0" w:rsidRDefault="00F012E4" w:rsidP="00F012E4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Режим занятий</w:t>
      </w:r>
      <w:r w:rsidR="00943A57">
        <w:rPr>
          <w:sz w:val="28"/>
          <w:szCs w:val="28"/>
        </w:rPr>
        <w:t>.</w:t>
      </w:r>
    </w:p>
    <w:p w14:paraId="04ECC00D" w14:textId="4922871C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>Занятия по общеобразовательной программе дополнительного образования «</w:t>
      </w:r>
      <w:r w:rsidR="00943A57">
        <w:rPr>
          <w:sz w:val="28"/>
          <w:szCs w:val="28"/>
        </w:rPr>
        <w:t>Вокальное искусство</w:t>
      </w:r>
      <w:r w:rsidRPr="002877A0">
        <w:rPr>
          <w:sz w:val="28"/>
          <w:szCs w:val="28"/>
        </w:rPr>
        <w:t xml:space="preserve">» на протяжении всего курса обучения проводятся: </w:t>
      </w:r>
    </w:p>
    <w:p w14:paraId="099071E4" w14:textId="5C46E448" w:rsidR="00F012E4" w:rsidRPr="002877A0" w:rsidRDefault="00F012E4" w:rsidP="00F012E4">
      <w:pPr>
        <w:spacing w:line="360" w:lineRule="auto"/>
        <w:ind w:firstLine="709"/>
        <w:jc w:val="both"/>
        <w:rPr>
          <w:sz w:val="28"/>
          <w:szCs w:val="28"/>
        </w:rPr>
      </w:pPr>
      <w:r w:rsidRPr="002877A0">
        <w:rPr>
          <w:sz w:val="28"/>
          <w:szCs w:val="28"/>
        </w:rPr>
        <w:t xml:space="preserve">для детей </w:t>
      </w:r>
      <w:r w:rsidR="00943A57">
        <w:rPr>
          <w:sz w:val="28"/>
          <w:szCs w:val="28"/>
        </w:rPr>
        <w:t>7</w:t>
      </w:r>
      <w:r w:rsidRPr="002877A0">
        <w:rPr>
          <w:sz w:val="28"/>
          <w:szCs w:val="28"/>
        </w:rPr>
        <w:t>-</w:t>
      </w:r>
      <w:r w:rsidR="00943A57">
        <w:rPr>
          <w:sz w:val="28"/>
          <w:szCs w:val="28"/>
        </w:rPr>
        <w:t>15</w:t>
      </w:r>
      <w:r w:rsidRPr="002877A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– </w:t>
      </w:r>
      <w:r w:rsidR="00B56826">
        <w:rPr>
          <w:sz w:val="28"/>
          <w:szCs w:val="28"/>
        </w:rPr>
        <w:t>1</w:t>
      </w:r>
      <w:r w:rsidRPr="002877A0">
        <w:rPr>
          <w:sz w:val="28"/>
          <w:szCs w:val="28"/>
        </w:rPr>
        <w:t xml:space="preserve"> раз в неделю по </w:t>
      </w:r>
      <w:r w:rsidR="00DC2EC6">
        <w:rPr>
          <w:sz w:val="28"/>
          <w:szCs w:val="28"/>
        </w:rPr>
        <w:t>2 академических часа, продолжительность академического часа составляет 40 минут</w:t>
      </w:r>
      <w:r w:rsidRPr="002877A0">
        <w:rPr>
          <w:sz w:val="28"/>
          <w:szCs w:val="28"/>
        </w:rPr>
        <w:t xml:space="preserve">; в год – </w:t>
      </w:r>
      <w:r w:rsidR="00943A57">
        <w:rPr>
          <w:sz w:val="28"/>
          <w:szCs w:val="28"/>
        </w:rPr>
        <w:t>68</w:t>
      </w:r>
      <w:r w:rsidRPr="002877A0">
        <w:rPr>
          <w:sz w:val="28"/>
          <w:szCs w:val="28"/>
        </w:rPr>
        <w:t xml:space="preserve"> </w:t>
      </w:r>
      <w:r w:rsidR="00DC2EC6">
        <w:rPr>
          <w:sz w:val="28"/>
          <w:szCs w:val="28"/>
        </w:rPr>
        <w:t>академических часов</w:t>
      </w:r>
      <w:r w:rsidRPr="002877A0">
        <w:rPr>
          <w:sz w:val="28"/>
          <w:szCs w:val="28"/>
        </w:rPr>
        <w:t>.</w:t>
      </w:r>
    </w:p>
    <w:p w14:paraId="056DF007" w14:textId="77777777" w:rsidR="00F012E4" w:rsidRPr="002877A0" w:rsidRDefault="00F012E4" w:rsidP="00F012E4">
      <w:pPr>
        <w:spacing w:line="360" w:lineRule="auto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1.2 Цель и задачи программы</w:t>
      </w:r>
    </w:p>
    <w:p w14:paraId="3BA138FF" w14:textId="0D14E39A" w:rsidR="00AB0077" w:rsidRDefault="0039582B" w:rsidP="00943A57">
      <w:pPr>
        <w:pStyle w:val="a3"/>
        <w:spacing w:before="163" w:line="276" w:lineRule="auto"/>
        <w:ind w:left="0" w:right="206" w:firstLine="993"/>
      </w:pPr>
      <w:r>
        <w:rPr>
          <w:b/>
        </w:rPr>
        <w:t>Цель</w:t>
      </w:r>
      <w:r w:rsidR="00943A57">
        <w:rPr>
          <w:b/>
        </w:rPr>
        <w:t xml:space="preserve"> программы: </w:t>
      </w:r>
      <w:r>
        <w:t>развить вокальные данные и певческие способности</w:t>
      </w:r>
      <w:r w:rsidR="00943A57">
        <w:t xml:space="preserve"> обучающихся МОБУ Зареченская ООШ</w:t>
      </w:r>
      <w:r>
        <w:t xml:space="preserve"> через приобщение учащихся к вокальному искусству.</w:t>
      </w:r>
    </w:p>
    <w:p w14:paraId="30DF0328" w14:textId="1470659C" w:rsidR="00AB0077" w:rsidRDefault="0039582B" w:rsidP="00D552FA">
      <w:pPr>
        <w:pStyle w:val="2"/>
        <w:spacing w:before="72"/>
        <w:ind w:left="0"/>
        <w:jc w:val="left"/>
      </w:pPr>
      <w:r>
        <w:t>Задачи</w:t>
      </w:r>
      <w:r>
        <w:rPr>
          <w:spacing w:val="-3"/>
        </w:rPr>
        <w:t xml:space="preserve"> </w:t>
      </w:r>
      <w:r w:rsidR="00D552FA">
        <w:rPr>
          <w:spacing w:val="-2"/>
        </w:rPr>
        <w:t>п</w:t>
      </w:r>
      <w:r>
        <w:rPr>
          <w:spacing w:val="-2"/>
        </w:rPr>
        <w:t>рограммы</w:t>
      </w:r>
      <w:r w:rsidR="00D552FA">
        <w:rPr>
          <w:spacing w:val="-2"/>
        </w:rPr>
        <w:t>:</w:t>
      </w:r>
    </w:p>
    <w:p w14:paraId="2FF15F2F" w14:textId="77777777" w:rsidR="00D552FA" w:rsidRPr="00D552FA" w:rsidRDefault="00D552FA" w:rsidP="00D552FA">
      <w:pPr>
        <w:spacing w:before="124"/>
        <w:ind w:left="284" w:hanging="284"/>
        <w:rPr>
          <w:b/>
          <w:bCs/>
          <w:iCs/>
          <w:sz w:val="28"/>
        </w:rPr>
      </w:pPr>
      <w:r w:rsidRPr="00D552FA">
        <w:rPr>
          <w:b/>
          <w:bCs/>
          <w:iCs/>
          <w:spacing w:val="-2"/>
          <w:sz w:val="28"/>
        </w:rPr>
        <w:t>Воспитательные:</w:t>
      </w:r>
    </w:p>
    <w:p w14:paraId="59DD6B5C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166"/>
        <w:ind w:left="284" w:hanging="284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общую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E6C87BC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49"/>
        <w:ind w:left="284" w:hanging="284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песенному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творчеству.</w:t>
      </w:r>
    </w:p>
    <w:p w14:paraId="608C5CD4" w14:textId="77777777" w:rsidR="00D552FA" w:rsidRPr="00D552FA" w:rsidRDefault="00D552FA" w:rsidP="00D552FA">
      <w:pPr>
        <w:spacing w:before="124"/>
        <w:ind w:left="284" w:hanging="284"/>
        <w:rPr>
          <w:b/>
          <w:bCs/>
          <w:iCs/>
          <w:sz w:val="28"/>
        </w:rPr>
      </w:pPr>
      <w:r w:rsidRPr="00D552FA">
        <w:rPr>
          <w:b/>
          <w:bCs/>
          <w:iCs/>
          <w:spacing w:val="-2"/>
          <w:sz w:val="28"/>
        </w:rPr>
        <w:t>Развивающие:</w:t>
      </w:r>
    </w:p>
    <w:p w14:paraId="03D22096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169"/>
        <w:ind w:left="284" w:hanging="284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вкус;</w:t>
      </w:r>
    </w:p>
    <w:p w14:paraId="2F38DFBA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46"/>
        <w:ind w:left="284" w:hanging="284"/>
        <w:rPr>
          <w:rFonts w:ascii="Symbol" w:hAnsi="Symbol"/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14:paraId="33EBB61E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ind w:left="284" w:hanging="284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артистические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14:paraId="74B664AD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49"/>
        <w:ind w:left="284" w:hanging="284"/>
        <w:rPr>
          <w:rFonts w:ascii="Symbol" w:hAnsi="Symbol"/>
          <w:sz w:val="28"/>
        </w:rPr>
      </w:pPr>
      <w:r>
        <w:rPr>
          <w:sz w:val="28"/>
        </w:rPr>
        <w:lastRenderedPageBreak/>
        <w:t>развить</w:t>
      </w:r>
      <w:r>
        <w:rPr>
          <w:spacing w:val="-6"/>
          <w:sz w:val="28"/>
        </w:rPr>
        <w:t xml:space="preserve"> </w:t>
      </w:r>
      <w:r>
        <w:rPr>
          <w:sz w:val="28"/>
        </w:rPr>
        <w:t>ладовое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ритма;</w:t>
      </w:r>
    </w:p>
    <w:p w14:paraId="14414181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45" w:line="273" w:lineRule="auto"/>
        <w:ind w:left="284" w:right="210" w:hanging="284"/>
        <w:rPr>
          <w:rFonts w:ascii="Symbol" w:hAnsi="Symbol"/>
          <w:sz w:val="28"/>
        </w:rPr>
      </w:pPr>
      <w:r>
        <w:rPr>
          <w:sz w:val="28"/>
        </w:rPr>
        <w:t>приобщить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40"/>
          <w:sz w:val="28"/>
        </w:rPr>
        <w:t xml:space="preserve"> </w:t>
      </w:r>
      <w:r>
        <w:rPr>
          <w:sz w:val="28"/>
        </w:rPr>
        <w:t>и фестивалях детского творчества);</w:t>
      </w:r>
    </w:p>
    <w:p w14:paraId="267AA0B2" w14:textId="77777777" w:rsidR="00D552FA" w:rsidRDefault="00D552FA" w:rsidP="00D552FA">
      <w:pPr>
        <w:pStyle w:val="a4"/>
        <w:numPr>
          <w:ilvl w:val="0"/>
          <w:numId w:val="3"/>
        </w:numPr>
        <w:tabs>
          <w:tab w:val="left" w:pos="1877"/>
          <w:tab w:val="left" w:pos="1878"/>
        </w:tabs>
        <w:spacing w:before="3" w:line="273" w:lineRule="auto"/>
        <w:ind w:left="284" w:right="913" w:hanging="284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способную реализовать себя в социуме.</w:t>
      </w:r>
    </w:p>
    <w:p w14:paraId="7688EDA5" w14:textId="77777777" w:rsidR="00AB0077" w:rsidRPr="00F67A34" w:rsidRDefault="0039582B" w:rsidP="00D552FA">
      <w:pPr>
        <w:spacing w:before="166"/>
        <w:rPr>
          <w:b/>
          <w:bCs/>
          <w:iCs/>
          <w:sz w:val="28"/>
        </w:rPr>
      </w:pPr>
      <w:r w:rsidRPr="00F67A34">
        <w:rPr>
          <w:b/>
          <w:bCs/>
          <w:iCs/>
          <w:spacing w:val="-2"/>
          <w:sz w:val="28"/>
        </w:rPr>
        <w:t>Обучающие:</w:t>
      </w:r>
    </w:p>
    <w:p w14:paraId="7E11C428" w14:textId="77777777" w:rsidR="00AB0077" w:rsidRDefault="0039582B" w:rsidP="00D552FA">
      <w:pPr>
        <w:pStyle w:val="a4"/>
        <w:numPr>
          <w:ilvl w:val="0"/>
          <w:numId w:val="3"/>
        </w:numPr>
        <w:tabs>
          <w:tab w:val="left" w:pos="284"/>
        </w:tabs>
        <w:spacing w:before="46"/>
        <w:ind w:left="0" w:firstLine="0"/>
        <w:rPr>
          <w:rFonts w:ascii="Symbol" w:hAnsi="Symbol"/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6"/>
          <w:sz w:val="28"/>
        </w:rPr>
        <w:t xml:space="preserve"> </w:t>
      </w:r>
      <w:r>
        <w:rPr>
          <w:sz w:val="28"/>
        </w:rPr>
        <w:t>вокала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14:paraId="0A9F1E0F" w14:textId="77777777" w:rsidR="00AB0077" w:rsidRDefault="0039582B" w:rsidP="00D552FA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rFonts w:ascii="Symbol" w:hAnsi="Symbol"/>
          <w:sz w:val="28"/>
        </w:rPr>
      </w:pPr>
      <w:r>
        <w:rPr>
          <w:sz w:val="28"/>
        </w:rPr>
        <w:t>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-9"/>
          <w:sz w:val="28"/>
        </w:rPr>
        <w:t xml:space="preserve"> </w:t>
      </w:r>
      <w:r>
        <w:rPr>
          <w:sz w:val="28"/>
        </w:rPr>
        <w:t>песенного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14:paraId="1550CBBE" w14:textId="77777777" w:rsidR="00AB0077" w:rsidRDefault="0039582B" w:rsidP="00D552FA">
      <w:pPr>
        <w:pStyle w:val="a4"/>
        <w:numPr>
          <w:ilvl w:val="0"/>
          <w:numId w:val="3"/>
        </w:numPr>
        <w:tabs>
          <w:tab w:val="left" w:pos="426"/>
        </w:tabs>
        <w:spacing w:before="46" w:line="273" w:lineRule="auto"/>
        <w:ind w:left="0" w:right="211" w:firstLine="0"/>
        <w:rPr>
          <w:rFonts w:ascii="Symbol" w:hAnsi="Symbol"/>
          <w:sz w:val="28"/>
        </w:rPr>
      </w:pPr>
      <w:r>
        <w:rPr>
          <w:sz w:val="28"/>
        </w:rPr>
        <w:t>обучить приемам работы с техническими средствами (микрофон, и т.д.).</w:t>
      </w:r>
    </w:p>
    <w:p w14:paraId="02A35D15" w14:textId="14E54C5B" w:rsidR="00D552FA" w:rsidRDefault="00D552FA" w:rsidP="00D552FA">
      <w:pPr>
        <w:pStyle w:val="2"/>
        <w:spacing w:before="172"/>
        <w:ind w:left="1604"/>
        <w:jc w:val="center"/>
      </w:pPr>
      <w:r>
        <w:t>1.3 Содержание программы</w:t>
      </w:r>
    </w:p>
    <w:p w14:paraId="3BAF0DE2" w14:textId="4AEE305D" w:rsidR="00D552FA" w:rsidRDefault="00D552FA" w:rsidP="00D552FA">
      <w:pPr>
        <w:pStyle w:val="2"/>
        <w:spacing w:before="172"/>
        <w:ind w:left="1604"/>
        <w:jc w:val="center"/>
      </w:pPr>
      <w:r>
        <w:t>Учебный план</w:t>
      </w:r>
    </w:p>
    <w:p w14:paraId="52E6FCF1" w14:textId="37942F7A" w:rsidR="00D552FA" w:rsidRDefault="00D552FA" w:rsidP="00D552FA">
      <w:pPr>
        <w:pStyle w:val="2"/>
        <w:spacing w:before="172"/>
        <w:ind w:left="1604"/>
        <w:jc w:val="center"/>
      </w:pPr>
    </w:p>
    <w:tbl>
      <w:tblPr>
        <w:tblStyle w:val="TableNormal"/>
        <w:tblpPr w:leftFromText="180" w:rightFromText="180" w:vertAnchor="text" w:horzAnchor="margin" w:tblpXSpec="center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96"/>
        <w:gridCol w:w="847"/>
        <w:gridCol w:w="1132"/>
        <w:gridCol w:w="1423"/>
        <w:gridCol w:w="1984"/>
      </w:tblGrid>
      <w:tr w:rsidR="00D552FA" w14:paraId="1D2C1B96" w14:textId="77777777" w:rsidTr="00D552FA">
        <w:trPr>
          <w:trHeight w:val="719"/>
        </w:trPr>
        <w:tc>
          <w:tcPr>
            <w:tcW w:w="571" w:type="dxa"/>
            <w:vMerge w:val="restart"/>
          </w:tcPr>
          <w:p w14:paraId="2A5257E4" w14:textId="77777777" w:rsidR="00D552FA" w:rsidRPr="00A20E0A" w:rsidRDefault="00D552FA" w:rsidP="00D552FA">
            <w:pPr>
              <w:pStyle w:val="TableParagraph"/>
              <w:spacing w:before="9"/>
              <w:rPr>
                <w:bCs/>
                <w:sz w:val="24"/>
                <w:szCs w:val="24"/>
              </w:rPr>
            </w:pPr>
          </w:p>
          <w:p w14:paraId="34028644" w14:textId="77777777" w:rsidR="00D552FA" w:rsidRPr="00A20E0A" w:rsidRDefault="00D552FA" w:rsidP="00D552FA">
            <w:pPr>
              <w:pStyle w:val="TableParagraph"/>
              <w:spacing w:line="180" w:lineRule="auto"/>
              <w:ind w:left="81" w:right="71" w:firstLine="60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10"/>
                <w:sz w:val="24"/>
                <w:szCs w:val="24"/>
              </w:rPr>
              <w:t xml:space="preserve">№ </w:t>
            </w:r>
            <w:r w:rsidRPr="00A20E0A">
              <w:rPr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14:paraId="5FE5C0A2" w14:textId="77777777" w:rsidR="00D552FA" w:rsidRPr="00A20E0A" w:rsidRDefault="00D552FA" w:rsidP="00D552FA">
            <w:pPr>
              <w:pStyle w:val="TableParagraph"/>
              <w:rPr>
                <w:bCs/>
                <w:sz w:val="24"/>
                <w:szCs w:val="24"/>
              </w:rPr>
            </w:pPr>
          </w:p>
          <w:p w14:paraId="0C1BF034" w14:textId="77777777" w:rsidR="00D552FA" w:rsidRPr="00A20E0A" w:rsidRDefault="00D552FA" w:rsidP="00D552FA">
            <w:pPr>
              <w:pStyle w:val="TableParagraph"/>
              <w:spacing w:before="190"/>
              <w:ind w:left="146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Разделы,</w:t>
            </w:r>
            <w:r w:rsidRPr="00A20E0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название</w:t>
            </w:r>
            <w:r w:rsidRPr="00A20E0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402" w:type="dxa"/>
            <w:gridSpan w:val="3"/>
          </w:tcPr>
          <w:p w14:paraId="26DABD34" w14:textId="77777777" w:rsidR="00D552FA" w:rsidRPr="00A20E0A" w:rsidRDefault="00D552FA" w:rsidP="00D552FA">
            <w:pPr>
              <w:pStyle w:val="TableParagraph"/>
              <w:spacing w:before="170"/>
              <w:ind w:left="560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Количество</w:t>
            </w:r>
            <w:r w:rsidRPr="00A20E0A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vMerge w:val="restart"/>
          </w:tcPr>
          <w:p w14:paraId="30994437" w14:textId="77777777" w:rsidR="00D552FA" w:rsidRPr="00A20E0A" w:rsidRDefault="00D552FA" w:rsidP="00D552FA">
            <w:pPr>
              <w:pStyle w:val="TableParagraph"/>
              <w:spacing w:before="235" w:line="180" w:lineRule="auto"/>
              <w:ind w:left="206" w:firstLine="314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 xml:space="preserve">Формы </w:t>
            </w:r>
            <w:r w:rsidRPr="00A20E0A">
              <w:rPr>
                <w:bCs/>
                <w:sz w:val="24"/>
                <w:szCs w:val="24"/>
              </w:rPr>
              <w:t>аттестации</w:t>
            </w:r>
            <w:r w:rsidRPr="00A20E0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/</w:t>
            </w:r>
          </w:p>
          <w:p w14:paraId="02DAC109" w14:textId="77777777" w:rsidR="00D552FA" w:rsidRPr="00A20E0A" w:rsidRDefault="00D552FA" w:rsidP="00D552FA">
            <w:pPr>
              <w:pStyle w:val="TableParagraph"/>
              <w:spacing w:line="254" w:lineRule="exact"/>
              <w:ind w:left="391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контроля</w:t>
            </w:r>
          </w:p>
        </w:tc>
      </w:tr>
      <w:tr w:rsidR="00D552FA" w14:paraId="3E011CE3" w14:textId="77777777" w:rsidTr="00D552FA">
        <w:trPr>
          <w:trHeight w:val="719"/>
        </w:trPr>
        <w:tc>
          <w:tcPr>
            <w:tcW w:w="571" w:type="dxa"/>
            <w:vMerge/>
            <w:tcBorders>
              <w:top w:val="nil"/>
            </w:tcBorders>
          </w:tcPr>
          <w:p w14:paraId="402B0E81" w14:textId="77777777" w:rsidR="00D552FA" w:rsidRPr="00A20E0A" w:rsidRDefault="00D552FA" w:rsidP="00D552FA">
            <w:pPr>
              <w:rPr>
                <w:bCs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14:paraId="4ED84081" w14:textId="77777777" w:rsidR="00D552FA" w:rsidRPr="00A20E0A" w:rsidRDefault="00D552FA" w:rsidP="00D552FA">
            <w:pPr>
              <w:rPr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14:paraId="592F864E" w14:textId="77777777" w:rsidR="00D552FA" w:rsidRPr="00A20E0A" w:rsidRDefault="00D552FA" w:rsidP="00D552FA">
            <w:pPr>
              <w:pStyle w:val="TableParagraph"/>
              <w:spacing w:before="175"/>
              <w:ind w:left="67" w:right="60"/>
              <w:jc w:val="center"/>
              <w:rPr>
                <w:bCs/>
                <w:iCs/>
                <w:sz w:val="24"/>
                <w:szCs w:val="24"/>
              </w:rPr>
            </w:pPr>
            <w:r w:rsidRPr="00A20E0A">
              <w:rPr>
                <w:bCs/>
                <w:i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2" w:type="dxa"/>
          </w:tcPr>
          <w:p w14:paraId="0F403854" w14:textId="77777777" w:rsidR="00D552FA" w:rsidRPr="00A20E0A" w:rsidRDefault="00D552FA" w:rsidP="00D552FA">
            <w:pPr>
              <w:pStyle w:val="TableParagraph"/>
              <w:spacing w:before="175"/>
              <w:ind w:left="115" w:right="102"/>
              <w:jc w:val="center"/>
              <w:rPr>
                <w:bCs/>
                <w:iCs/>
                <w:sz w:val="24"/>
                <w:szCs w:val="24"/>
              </w:rPr>
            </w:pPr>
            <w:r w:rsidRPr="00A20E0A">
              <w:rPr>
                <w:bCs/>
                <w:iCs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23" w:type="dxa"/>
          </w:tcPr>
          <w:p w14:paraId="2DBDA7C3" w14:textId="77777777" w:rsidR="00D552FA" w:rsidRPr="00A20E0A" w:rsidRDefault="00D552FA" w:rsidP="00D552FA">
            <w:pPr>
              <w:pStyle w:val="TableParagraph"/>
              <w:spacing w:before="175"/>
              <w:ind w:left="52" w:right="40"/>
              <w:jc w:val="center"/>
              <w:rPr>
                <w:bCs/>
                <w:iCs/>
                <w:sz w:val="24"/>
                <w:szCs w:val="24"/>
              </w:rPr>
            </w:pPr>
            <w:r w:rsidRPr="00A20E0A">
              <w:rPr>
                <w:bCs/>
                <w:iCs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FD9B4FC" w14:textId="77777777" w:rsidR="00D552FA" w:rsidRPr="00A20E0A" w:rsidRDefault="00D552FA" w:rsidP="00D552FA">
            <w:pPr>
              <w:rPr>
                <w:bCs/>
                <w:sz w:val="24"/>
                <w:szCs w:val="24"/>
              </w:rPr>
            </w:pPr>
          </w:p>
        </w:tc>
      </w:tr>
      <w:tr w:rsidR="00D552FA" w14:paraId="676BBE4E" w14:textId="77777777" w:rsidTr="00C0585F">
        <w:trPr>
          <w:trHeight w:val="515"/>
        </w:trPr>
        <w:tc>
          <w:tcPr>
            <w:tcW w:w="571" w:type="dxa"/>
            <w:vAlign w:val="center"/>
          </w:tcPr>
          <w:p w14:paraId="4BBDF52C" w14:textId="1626D778" w:rsidR="00D552FA" w:rsidRPr="00A20E0A" w:rsidRDefault="00A20E0A" w:rsidP="00A20E0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3396" w:type="dxa"/>
          </w:tcPr>
          <w:p w14:paraId="5173887A" w14:textId="77777777" w:rsidR="00D552FA" w:rsidRPr="00A20E0A" w:rsidRDefault="00D552FA" w:rsidP="00D552FA">
            <w:pPr>
              <w:pStyle w:val="TableParagraph"/>
              <w:spacing w:before="172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 xml:space="preserve">Вводное </w:t>
            </w:r>
            <w:r w:rsidRPr="00A20E0A">
              <w:rPr>
                <w:bCs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847" w:type="dxa"/>
            <w:vAlign w:val="center"/>
          </w:tcPr>
          <w:p w14:paraId="584794F3" w14:textId="441E5DA8" w:rsidR="00D552FA" w:rsidRPr="00A20E0A" w:rsidRDefault="00C0585F" w:rsidP="00C0585F">
            <w:pPr>
              <w:pStyle w:val="TableParagraph"/>
              <w:spacing w:before="172"/>
              <w:ind w:left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vAlign w:val="center"/>
          </w:tcPr>
          <w:p w14:paraId="4D2A05F1" w14:textId="68A155D1" w:rsidR="00D552FA" w:rsidRPr="00A20E0A" w:rsidRDefault="00C0585F" w:rsidP="00C0585F">
            <w:pPr>
              <w:pStyle w:val="TableParagraph"/>
              <w:spacing w:before="172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6032DC52" w14:textId="386E3F86" w:rsidR="00D552FA" w:rsidRPr="00A20E0A" w:rsidRDefault="004E6C44" w:rsidP="00C0585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A3B139A" w14:textId="77777777" w:rsidR="00D552FA" w:rsidRPr="00A20E0A" w:rsidRDefault="00D552FA" w:rsidP="00D552FA">
            <w:pPr>
              <w:pStyle w:val="TableParagraph"/>
              <w:spacing w:before="168"/>
              <w:ind w:left="7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Прослушивание</w:t>
            </w:r>
          </w:p>
        </w:tc>
      </w:tr>
      <w:tr w:rsidR="00D552FA" w14:paraId="5F0D240A" w14:textId="77777777" w:rsidTr="00C0585F">
        <w:trPr>
          <w:trHeight w:val="639"/>
        </w:trPr>
        <w:tc>
          <w:tcPr>
            <w:tcW w:w="571" w:type="dxa"/>
            <w:vAlign w:val="center"/>
          </w:tcPr>
          <w:p w14:paraId="2B709B7E" w14:textId="77777777" w:rsidR="00D552FA" w:rsidRPr="00A20E0A" w:rsidRDefault="00D552FA" w:rsidP="00A20E0A">
            <w:pPr>
              <w:pStyle w:val="TableParagraph"/>
              <w:spacing w:before="10"/>
              <w:jc w:val="center"/>
              <w:rPr>
                <w:bCs/>
                <w:sz w:val="24"/>
                <w:szCs w:val="24"/>
              </w:rPr>
            </w:pPr>
          </w:p>
          <w:p w14:paraId="1A09EC7E" w14:textId="7D82C50B" w:rsidR="00D552FA" w:rsidRPr="00A20E0A" w:rsidRDefault="00A20E0A" w:rsidP="00A20E0A">
            <w:pPr>
              <w:pStyle w:val="TableParagraph"/>
              <w:ind w:left="17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396" w:type="dxa"/>
          </w:tcPr>
          <w:p w14:paraId="09C26EB3" w14:textId="77777777" w:rsidR="00D552FA" w:rsidRPr="00A20E0A" w:rsidRDefault="00D552FA" w:rsidP="00D552FA">
            <w:pPr>
              <w:pStyle w:val="TableParagraph"/>
              <w:spacing w:line="276" w:lineRule="auto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Пение</w:t>
            </w:r>
            <w:r w:rsidRPr="00A20E0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как</w:t>
            </w:r>
            <w:r w:rsidRPr="00A20E0A">
              <w:rPr>
                <w:bCs/>
                <w:spacing w:val="-17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 xml:space="preserve">вид </w:t>
            </w:r>
            <w:r w:rsidRPr="00A20E0A">
              <w:rPr>
                <w:bCs/>
                <w:spacing w:val="-2"/>
                <w:sz w:val="24"/>
                <w:szCs w:val="24"/>
              </w:rPr>
              <w:t>музыкальной</w:t>
            </w:r>
          </w:p>
          <w:p w14:paraId="031D831A" w14:textId="77777777" w:rsidR="00D552FA" w:rsidRPr="00A20E0A" w:rsidRDefault="00D552FA" w:rsidP="00D552FA">
            <w:pPr>
              <w:pStyle w:val="TableParagraph"/>
              <w:spacing w:line="321" w:lineRule="exact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847" w:type="dxa"/>
            <w:vAlign w:val="center"/>
          </w:tcPr>
          <w:p w14:paraId="1E3B2728" w14:textId="77777777" w:rsidR="00D552FA" w:rsidRPr="00A20E0A" w:rsidRDefault="00D552FA" w:rsidP="00C0585F">
            <w:pPr>
              <w:pStyle w:val="TableParagraph"/>
              <w:spacing w:before="10"/>
              <w:jc w:val="center"/>
              <w:rPr>
                <w:bCs/>
                <w:sz w:val="24"/>
                <w:szCs w:val="24"/>
              </w:rPr>
            </w:pPr>
          </w:p>
          <w:p w14:paraId="5E59F18A" w14:textId="0A93FE8F" w:rsidR="00D552FA" w:rsidRPr="00A20E0A" w:rsidRDefault="00C0585F" w:rsidP="00C0585F">
            <w:pPr>
              <w:pStyle w:val="TableParagraph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1132" w:type="dxa"/>
            <w:vAlign w:val="center"/>
          </w:tcPr>
          <w:p w14:paraId="3B941AF7" w14:textId="77777777" w:rsidR="00D552FA" w:rsidRPr="00A20E0A" w:rsidRDefault="00D552FA" w:rsidP="00C0585F">
            <w:pPr>
              <w:pStyle w:val="TableParagraph"/>
              <w:spacing w:before="10"/>
              <w:jc w:val="center"/>
              <w:rPr>
                <w:bCs/>
                <w:sz w:val="24"/>
                <w:szCs w:val="24"/>
              </w:rPr>
            </w:pPr>
          </w:p>
          <w:p w14:paraId="3BDB5BC9" w14:textId="1B60A3EB" w:rsidR="00D552FA" w:rsidRPr="00A20E0A" w:rsidRDefault="00C0585F" w:rsidP="00C0585F">
            <w:pPr>
              <w:pStyle w:val="TableParagraph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695CF0A1" w14:textId="77777777" w:rsidR="00D552FA" w:rsidRPr="00A20E0A" w:rsidRDefault="00D552FA" w:rsidP="00C0585F">
            <w:pPr>
              <w:pStyle w:val="TableParagraph"/>
              <w:spacing w:before="10"/>
              <w:jc w:val="center"/>
              <w:rPr>
                <w:bCs/>
                <w:sz w:val="24"/>
                <w:szCs w:val="24"/>
              </w:rPr>
            </w:pPr>
          </w:p>
          <w:p w14:paraId="2D883CB0" w14:textId="0CE72F3D" w:rsidR="00D552FA" w:rsidRPr="00A20E0A" w:rsidRDefault="00C0585F" w:rsidP="00C0585F">
            <w:pPr>
              <w:pStyle w:val="TableParagraph"/>
              <w:ind w:left="51" w:right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5E8CEA80" w14:textId="0B0DD9C1" w:rsidR="00D552FA" w:rsidRPr="00A20E0A" w:rsidRDefault="00D552FA" w:rsidP="00D552FA">
            <w:pPr>
              <w:pStyle w:val="TableParagraph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Зачет</w:t>
            </w:r>
          </w:p>
        </w:tc>
      </w:tr>
      <w:tr w:rsidR="00D552FA" w14:paraId="10563B43" w14:textId="77777777" w:rsidTr="00C0585F">
        <w:trPr>
          <w:trHeight w:val="738"/>
        </w:trPr>
        <w:tc>
          <w:tcPr>
            <w:tcW w:w="571" w:type="dxa"/>
            <w:vAlign w:val="center"/>
          </w:tcPr>
          <w:p w14:paraId="3A4F774F" w14:textId="2E4AEFB9" w:rsidR="00D552FA" w:rsidRPr="00A20E0A" w:rsidRDefault="00A20E0A" w:rsidP="00A20E0A">
            <w:pPr>
              <w:pStyle w:val="TableParagraph"/>
              <w:spacing w:before="182"/>
              <w:ind w:left="17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3</w:t>
            </w:r>
            <w:r w:rsidR="00D552FA" w:rsidRPr="00A20E0A">
              <w:rPr>
                <w:bCs/>
                <w:spacing w:val="-5"/>
                <w:sz w:val="24"/>
                <w:szCs w:val="24"/>
              </w:rPr>
              <w:t>.</w:t>
            </w:r>
          </w:p>
        </w:tc>
        <w:tc>
          <w:tcPr>
            <w:tcW w:w="3396" w:type="dxa"/>
          </w:tcPr>
          <w:p w14:paraId="15A0F488" w14:textId="77777777" w:rsidR="00D552FA" w:rsidRPr="00A20E0A" w:rsidRDefault="00D552FA" w:rsidP="00D552FA">
            <w:pPr>
              <w:pStyle w:val="TableParagraph"/>
              <w:spacing w:line="320" w:lineRule="exact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Формирование</w:t>
            </w:r>
            <w:r w:rsidRPr="00A20E0A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2"/>
                <w:sz w:val="24"/>
                <w:szCs w:val="24"/>
              </w:rPr>
              <w:t>детского</w:t>
            </w:r>
          </w:p>
          <w:p w14:paraId="5AD1CF49" w14:textId="77777777" w:rsidR="00D552FA" w:rsidRPr="00A20E0A" w:rsidRDefault="00D552FA" w:rsidP="00D552FA">
            <w:pPr>
              <w:pStyle w:val="TableParagraph"/>
              <w:spacing w:before="47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голоса</w:t>
            </w:r>
          </w:p>
        </w:tc>
        <w:tc>
          <w:tcPr>
            <w:tcW w:w="847" w:type="dxa"/>
            <w:vAlign w:val="center"/>
          </w:tcPr>
          <w:p w14:paraId="3E0A011B" w14:textId="1317D1DE" w:rsidR="00D552FA" w:rsidRPr="00A20E0A" w:rsidRDefault="00E44722" w:rsidP="00C0585F">
            <w:pPr>
              <w:pStyle w:val="TableParagraph"/>
              <w:spacing w:before="182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25</w:t>
            </w:r>
          </w:p>
        </w:tc>
        <w:tc>
          <w:tcPr>
            <w:tcW w:w="1132" w:type="dxa"/>
            <w:vAlign w:val="center"/>
          </w:tcPr>
          <w:p w14:paraId="20D93DA1" w14:textId="77777777" w:rsidR="00D552FA" w:rsidRPr="00A20E0A" w:rsidRDefault="00D552FA" w:rsidP="00C0585F">
            <w:pPr>
              <w:pStyle w:val="TableParagraph"/>
              <w:spacing w:before="182"/>
              <w:ind w:left="14"/>
              <w:jc w:val="center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23" w:type="dxa"/>
            <w:vAlign w:val="center"/>
          </w:tcPr>
          <w:p w14:paraId="491E14A4" w14:textId="44FCE454" w:rsidR="00D552FA" w:rsidRPr="00A20E0A" w:rsidRDefault="00E44722" w:rsidP="00C0585F">
            <w:pPr>
              <w:pStyle w:val="TableParagraph"/>
              <w:spacing w:before="182"/>
              <w:ind w:left="51" w:right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120A50D5" w14:textId="77777777" w:rsidR="00D552FA" w:rsidRPr="00A20E0A" w:rsidRDefault="00D552FA" w:rsidP="00D552FA">
            <w:pPr>
              <w:pStyle w:val="TableParagraph"/>
              <w:spacing w:line="315" w:lineRule="exact"/>
              <w:ind w:left="7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Практическая</w:t>
            </w:r>
          </w:p>
          <w:p w14:paraId="220AB88A" w14:textId="30CBC8DB" w:rsidR="00D552FA" w:rsidRPr="00A20E0A" w:rsidRDefault="00D552FA" w:rsidP="00D552FA">
            <w:pPr>
              <w:pStyle w:val="TableParagraph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работа,</w:t>
            </w:r>
            <w:r w:rsidRPr="00A20E0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2"/>
                <w:sz w:val="24"/>
                <w:szCs w:val="24"/>
              </w:rPr>
              <w:t>зачет</w:t>
            </w:r>
          </w:p>
        </w:tc>
      </w:tr>
      <w:tr w:rsidR="00D552FA" w14:paraId="0A22E784" w14:textId="77777777" w:rsidTr="00C0585F">
        <w:trPr>
          <w:trHeight w:val="721"/>
        </w:trPr>
        <w:tc>
          <w:tcPr>
            <w:tcW w:w="571" w:type="dxa"/>
            <w:vAlign w:val="center"/>
          </w:tcPr>
          <w:p w14:paraId="57FF0245" w14:textId="7A3753EB" w:rsidR="00D552FA" w:rsidRPr="00A20E0A" w:rsidRDefault="00A20E0A" w:rsidP="00A20E0A">
            <w:pPr>
              <w:pStyle w:val="TableParagraph"/>
              <w:spacing w:before="168"/>
              <w:ind w:left="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  <w:p w14:paraId="572C247F" w14:textId="5BE47D77" w:rsidR="00D552FA" w:rsidRPr="00A20E0A" w:rsidRDefault="00D552FA" w:rsidP="00A20E0A">
            <w:pPr>
              <w:pStyle w:val="TableParagraph"/>
              <w:spacing w:before="16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96" w:type="dxa"/>
          </w:tcPr>
          <w:p w14:paraId="6F46D790" w14:textId="77777777" w:rsidR="00D552FA" w:rsidRPr="00A20E0A" w:rsidRDefault="00D552FA" w:rsidP="00A20E0A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Работа</w:t>
            </w:r>
            <w:r w:rsidRPr="00A20E0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над</w:t>
            </w:r>
            <w:r w:rsidRPr="00A20E0A">
              <w:rPr>
                <w:bCs/>
                <w:spacing w:val="-17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 xml:space="preserve">певческим </w:t>
            </w:r>
            <w:r w:rsidRPr="00A20E0A">
              <w:rPr>
                <w:bCs/>
                <w:spacing w:val="-2"/>
                <w:sz w:val="24"/>
                <w:szCs w:val="24"/>
              </w:rPr>
              <w:t>репертуаром.</w:t>
            </w:r>
          </w:p>
          <w:p w14:paraId="0BC8B1C4" w14:textId="77777777" w:rsidR="00D552FA" w:rsidRPr="00A20E0A" w:rsidRDefault="00D552FA" w:rsidP="00A20E0A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Прослушивание музыкальных</w:t>
            </w:r>
          </w:p>
          <w:p w14:paraId="53810DF4" w14:textId="2D5868D2" w:rsidR="00D552FA" w:rsidRPr="00A20E0A" w:rsidRDefault="00D552FA" w:rsidP="00A20E0A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847" w:type="dxa"/>
            <w:vAlign w:val="center"/>
          </w:tcPr>
          <w:p w14:paraId="1901201C" w14:textId="22B1E646" w:rsidR="00D552FA" w:rsidRPr="00A20E0A" w:rsidRDefault="00E44722" w:rsidP="00C0585F">
            <w:pPr>
              <w:pStyle w:val="TableParagraph"/>
              <w:spacing w:before="168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132" w:type="dxa"/>
            <w:vAlign w:val="center"/>
          </w:tcPr>
          <w:p w14:paraId="5B399D2C" w14:textId="5315A5F2" w:rsidR="00D552FA" w:rsidRPr="00A20E0A" w:rsidRDefault="00E44722" w:rsidP="00C0585F">
            <w:pPr>
              <w:pStyle w:val="TableParagraph"/>
              <w:spacing w:before="168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4C4F9A5E" w14:textId="1AD6747E" w:rsidR="00D552FA" w:rsidRPr="00A20E0A" w:rsidRDefault="00E44722" w:rsidP="00C0585F">
            <w:pPr>
              <w:pStyle w:val="TableParagraph"/>
              <w:spacing w:before="168"/>
              <w:ind w:left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24E1EBE1" w14:textId="52FD52BC" w:rsidR="00D552FA" w:rsidRPr="00A20E0A" w:rsidRDefault="00A20E0A" w:rsidP="00D552FA">
            <w:pPr>
              <w:pStyle w:val="TableParagraph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Творческое задание</w:t>
            </w:r>
          </w:p>
        </w:tc>
      </w:tr>
      <w:tr w:rsidR="00A20E0A" w14:paraId="5B24F45F" w14:textId="77777777" w:rsidTr="00C0585F">
        <w:trPr>
          <w:trHeight w:val="881"/>
        </w:trPr>
        <w:tc>
          <w:tcPr>
            <w:tcW w:w="571" w:type="dxa"/>
            <w:vAlign w:val="center"/>
          </w:tcPr>
          <w:p w14:paraId="78185F15" w14:textId="1E344CD3" w:rsidR="00A20E0A" w:rsidRPr="00A20E0A" w:rsidRDefault="00A20E0A" w:rsidP="00A20E0A">
            <w:pPr>
              <w:pStyle w:val="TableParagraph"/>
              <w:spacing w:before="177"/>
              <w:ind w:left="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396" w:type="dxa"/>
          </w:tcPr>
          <w:p w14:paraId="42E9F8F9" w14:textId="77777777" w:rsidR="00A20E0A" w:rsidRPr="00A20E0A" w:rsidRDefault="00A20E0A" w:rsidP="00C0585F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Развитие</w:t>
            </w:r>
            <w:r w:rsidRPr="00A20E0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чувства</w:t>
            </w:r>
            <w:r w:rsidRPr="00A20E0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2"/>
                <w:sz w:val="24"/>
                <w:szCs w:val="24"/>
              </w:rPr>
              <w:t>ритма.</w:t>
            </w:r>
          </w:p>
          <w:p w14:paraId="7FB9A5F4" w14:textId="250135DC" w:rsidR="00A20E0A" w:rsidRPr="00A20E0A" w:rsidRDefault="00A20E0A" w:rsidP="00A20E0A">
            <w:pPr>
              <w:pStyle w:val="TableParagraph"/>
              <w:spacing w:before="47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Музыкально</w:t>
            </w:r>
            <w:r w:rsidRPr="00A20E0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-</w:t>
            </w:r>
            <w:r w:rsidRPr="00A20E0A">
              <w:rPr>
                <w:bCs/>
                <w:spacing w:val="-17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 xml:space="preserve">игровая </w:t>
            </w:r>
            <w:r w:rsidRPr="00A20E0A">
              <w:rPr>
                <w:bCs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847" w:type="dxa"/>
            <w:vAlign w:val="center"/>
          </w:tcPr>
          <w:p w14:paraId="102077E1" w14:textId="13DAFC81" w:rsidR="00A20E0A" w:rsidRPr="00A20E0A" w:rsidRDefault="00E44722" w:rsidP="00C0585F">
            <w:pPr>
              <w:pStyle w:val="TableParagraph"/>
              <w:spacing w:before="177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  <w:vAlign w:val="center"/>
          </w:tcPr>
          <w:p w14:paraId="48A3BE7E" w14:textId="303FB8F4" w:rsidR="00A20E0A" w:rsidRPr="00A20E0A" w:rsidRDefault="00E44722" w:rsidP="00C0585F">
            <w:pPr>
              <w:pStyle w:val="TableParagraph"/>
              <w:spacing w:before="177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4CCFB3C0" w14:textId="17A729F2" w:rsidR="00A20E0A" w:rsidRPr="00A20E0A" w:rsidRDefault="00E44722" w:rsidP="00C0585F">
            <w:pPr>
              <w:pStyle w:val="TableParagraph"/>
              <w:spacing w:before="177"/>
              <w:ind w:left="51" w:right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FC5A49A" w14:textId="77777777" w:rsidR="00A20E0A" w:rsidRPr="00A20E0A" w:rsidRDefault="00A20E0A" w:rsidP="00A20E0A">
            <w:pPr>
              <w:pStyle w:val="TableParagraph"/>
              <w:spacing w:line="276" w:lineRule="auto"/>
              <w:ind w:left="7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Открытое занятие</w:t>
            </w:r>
          </w:p>
          <w:p w14:paraId="7C485A5E" w14:textId="77777777" w:rsidR="00A20E0A" w:rsidRPr="00A20E0A" w:rsidRDefault="00A20E0A" w:rsidP="00A20E0A">
            <w:pPr>
              <w:pStyle w:val="TableParagraph"/>
              <w:spacing w:line="321" w:lineRule="exact"/>
              <w:ind w:left="7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(классный</w:t>
            </w:r>
          </w:p>
          <w:p w14:paraId="572FADA2" w14:textId="7EBFD1B7" w:rsidR="00A20E0A" w:rsidRPr="00A20E0A" w:rsidRDefault="00A20E0A" w:rsidP="00A20E0A">
            <w:pPr>
              <w:pStyle w:val="TableParagraph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концерт)</w:t>
            </w:r>
          </w:p>
        </w:tc>
      </w:tr>
      <w:tr w:rsidR="00A20E0A" w14:paraId="765F7620" w14:textId="77777777" w:rsidTr="00C0585F">
        <w:trPr>
          <w:trHeight w:val="741"/>
        </w:trPr>
        <w:tc>
          <w:tcPr>
            <w:tcW w:w="571" w:type="dxa"/>
            <w:vAlign w:val="center"/>
          </w:tcPr>
          <w:p w14:paraId="33BFB628" w14:textId="16B10C15" w:rsidR="00A20E0A" w:rsidRPr="00A20E0A" w:rsidRDefault="00A20E0A" w:rsidP="00A20E0A">
            <w:pPr>
              <w:pStyle w:val="TableParagraph"/>
              <w:spacing w:before="180"/>
              <w:ind w:left="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396" w:type="dxa"/>
          </w:tcPr>
          <w:p w14:paraId="5E10081C" w14:textId="77777777" w:rsidR="00A20E0A" w:rsidRPr="00A20E0A" w:rsidRDefault="00A20E0A" w:rsidP="00C0585F">
            <w:pPr>
              <w:pStyle w:val="TableParagraph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Расширение</w:t>
            </w:r>
          </w:p>
          <w:p w14:paraId="2813FAAE" w14:textId="77777777" w:rsidR="00A20E0A" w:rsidRPr="00A20E0A" w:rsidRDefault="00A20E0A" w:rsidP="00C0585F">
            <w:pPr>
              <w:pStyle w:val="TableParagraph"/>
              <w:spacing w:before="47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музыкального</w:t>
            </w:r>
            <w:r w:rsidRPr="00A20E0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A20E0A">
              <w:rPr>
                <w:bCs/>
                <w:sz w:val="24"/>
                <w:szCs w:val="24"/>
              </w:rPr>
              <w:t>кругозора и формирование</w:t>
            </w:r>
          </w:p>
          <w:p w14:paraId="2FB125A9" w14:textId="2184BD41" w:rsidR="00A20E0A" w:rsidRPr="00A20E0A" w:rsidRDefault="00A20E0A" w:rsidP="00C0585F">
            <w:pPr>
              <w:pStyle w:val="TableParagraph"/>
              <w:spacing w:before="50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z w:val="24"/>
                <w:szCs w:val="24"/>
              </w:rPr>
              <w:t>музыкальной</w:t>
            </w:r>
            <w:r w:rsidRPr="00A20E0A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A20E0A">
              <w:rPr>
                <w:bCs/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847" w:type="dxa"/>
            <w:vAlign w:val="center"/>
          </w:tcPr>
          <w:p w14:paraId="39FEA401" w14:textId="3EBB3B2C" w:rsidR="00A20E0A" w:rsidRPr="00A20E0A" w:rsidRDefault="00E44722" w:rsidP="00C0585F">
            <w:pPr>
              <w:pStyle w:val="TableParagraph"/>
              <w:spacing w:before="180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  <w:vAlign w:val="center"/>
          </w:tcPr>
          <w:p w14:paraId="78E68B82" w14:textId="60903692" w:rsidR="00A20E0A" w:rsidRPr="00A20E0A" w:rsidRDefault="00C0585F" w:rsidP="00C0585F">
            <w:pPr>
              <w:pStyle w:val="TableParagraph"/>
              <w:spacing w:before="180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14:paraId="3F82EF91" w14:textId="54AF8F08" w:rsidR="00A20E0A" w:rsidRPr="00A20E0A" w:rsidRDefault="00E44722" w:rsidP="00C0585F">
            <w:pPr>
              <w:pStyle w:val="TableParagraph"/>
              <w:spacing w:before="180"/>
              <w:ind w:left="51" w:right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EC428D5" w14:textId="1CD03525" w:rsidR="00A20E0A" w:rsidRPr="00A20E0A" w:rsidRDefault="00A20E0A" w:rsidP="00A20E0A">
            <w:pPr>
              <w:pStyle w:val="TableParagraph"/>
              <w:spacing w:before="50"/>
              <w:ind w:left="7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Творческое задание</w:t>
            </w:r>
          </w:p>
        </w:tc>
      </w:tr>
      <w:tr w:rsidR="00A20E0A" w14:paraId="69B9ED2C" w14:textId="77777777" w:rsidTr="00C0585F">
        <w:trPr>
          <w:trHeight w:val="586"/>
        </w:trPr>
        <w:tc>
          <w:tcPr>
            <w:tcW w:w="571" w:type="dxa"/>
            <w:vAlign w:val="center"/>
          </w:tcPr>
          <w:p w14:paraId="4743A87A" w14:textId="48FA8F89" w:rsidR="00A20E0A" w:rsidRPr="00A20E0A" w:rsidRDefault="00A20E0A" w:rsidP="00A20E0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  <w:p w14:paraId="09A33E18" w14:textId="77777777" w:rsidR="00A20E0A" w:rsidRPr="00A20E0A" w:rsidRDefault="00A20E0A" w:rsidP="00A20E0A">
            <w:pPr>
              <w:pStyle w:val="TableParagraph"/>
              <w:spacing w:before="3"/>
              <w:jc w:val="center"/>
              <w:rPr>
                <w:bCs/>
                <w:sz w:val="24"/>
                <w:szCs w:val="24"/>
              </w:rPr>
            </w:pPr>
          </w:p>
          <w:p w14:paraId="5691D62A" w14:textId="4E88F46A" w:rsidR="00A20E0A" w:rsidRPr="00A20E0A" w:rsidRDefault="00A20E0A" w:rsidP="00A20E0A">
            <w:pPr>
              <w:pStyle w:val="TableParagraph"/>
              <w:ind w:left="17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96" w:type="dxa"/>
          </w:tcPr>
          <w:p w14:paraId="475CB989" w14:textId="77777777" w:rsidR="00A20E0A" w:rsidRPr="00A20E0A" w:rsidRDefault="00A20E0A" w:rsidP="00A20E0A">
            <w:pPr>
              <w:pStyle w:val="TableParagraph"/>
              <w:spacing w:line="314" w:lineRule="exact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Концертно-</w:t>
            </w:r>
          </w:p>
          <w:p w14:paraId="39400153" w14:textId="4B469050" w:rsidR="00A20E0A" w:rsidRPr="00A20E0A" w:rsidRDefault="00A20E0A" w:rsidP="00A20E0A">
            <w:pPr>
              <w:pStyle w:val="TableParagraph"/>
              <w:spacing w:line="321" w:lineRule="exact"/>
              <w:ind w:left="139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исполнительская деятельность</w:t>
            </w:r>
          </w:p>
        </w:tc>
        <w:tc>
          <w:tcPr>
            <w:tcW w:w="847" w:type="dxa"/>
            <w:vAlign w:val="center"/>
          </w:tcPr>
          <w:p w14:paraId="677F9E13" w14:textId="77777777" w:rsidR="00A20E0A" w:rsidRPr="00A20E0A" w:rsidRDefault="00A20E0A" w:rsidP="00C0585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25E01F56" w14:textId="418F6BE0" w:rsidR="00A20E0A" w:rsidRPr="00A20E0A" w:rsidRDefault="00C0585F" w:rsidP="00C0585F">
            <w:pPr>
              <w:pStyle w:val="TableParagraph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221EF751" w14:textId="3CE5D998" w:rsidR="00A20E0A" w:rsidRPr="00A20E0A" w:rsidRDefault="00A20E0A" w:rsidP="00C0585F">
            <w:pPr>
              <w:pStyle w:val="TableParagraph"/>
              <w:ind w:left="67" w:right="5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902A66F" w14:textId="77777777" w:rsidR="00A20E0A" w:rsidRPr="00A20E0A" w:rsidRDefault="00A20E0A" w:rsidP="00C0585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15B7B928" w14:textId="2BB9397E" w:rsidR="00A20E0A" w:rsidRPr="00A20E0A" w:rsidRDefault="00C0585F" w:rsidP="00C0585F">
            <w:pPr>
              <w:pStyle w:val="TableParagraph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4446FC49" w14:textId="5B7CE97D" w:rsidR="00A20E0A" w:rsidRPr="00A20E0A" w:rsidRDefault="00A20E0A" w:rsidP="00C0585F">
            <w:pPr>
              <w:pStyle w:val="TableParagraph"/>
              <w:ind w:left="1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24964AB" w14:textId="77777777" w:rsidR="00A20E0A" w:rsidRPr="00A20E0A" w:rsidRDefault="00A20E0A" w:rsidP="00C0585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04A7E065" w14:textId="362A4E90" w:rsidR="00A20E0A" w:rsidRPr="00A20E0A" w:rsidRDefault="00C0585F" w:rsidP="00C0585F">
            <w:pPr>
              <w:pStyle w:val="TableParagraph"/>
              <w:spacing w:before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3758484D" w14:textId="077E9BFF" w:rsidR="00A20E0A" w:rsidRPr="00A20E0A" w:rsidRDefault="00A20E0A" w:rsidP="00C0585F">
            <w:pPr>
              <w:pStyle w:val="TableParagraph"/>
              <w:ind w:left="51" w:right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DA81FF" w14:textId="1EE2C932" w:rsidR="00A20E0A" w:rsidRPr="00A20E0A" w:rsidRDefault="00A20E0A" w:rsidP="00A20E0A">
            <w:pPr>
              <w:pStyle w:val="TableParagraph"/>
              <w:rPr>
                <w:bCs/>
                <w:sz w:val="24"/>
                <w:szCs w:val="24"/>
              </w:rPr>
            </w:pPr>
            <w:r w:rsidRPr="00A20E0A">
              <w:rPr>
                <w:bCs/>
                <w:spacing w:val="-2"/>
                <w:sz w:val="24"/>
                <w:szCs w:val="24"/>
              </w:rPr>
              <w:t>Отчетный концерт</w:t>
            </w:r>
          </w:p>
        </w:tc>
      </w:tr>
      <w:tr w:rsidR="00A20E0A" w14:paraId="013AA63A" w14:textId="77777777" w:rsidTr="00C0585F">
        <w:trPr>
          <w:trHeight w:val="719"/>
        </w:trPr>
        <w:tc>
          <w:tcPr>
            <w:tcW w:w="571" w:type="dxa"/>
            <w:vAlign w:val="center"/>
          </w:tcPr>
          <w:p w14:paraId="1CCCB383" w14:textId="2E14842D" w:rsidR="00A20E0A" w:rsidRPr="00A20E0A" w:rsidRDefault="00A20E0A" w:rsidP="00A20E0A">
            <w:pPr>
              <w:pStyle w:val="TableParagraph"/>
              <w:spacing w:before="168"/>
              <w:ind w:left="1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96" w:type="dxa"/>
          </w:tcPr>
          <w:p w14:paraId="740F6C19" w14:textId="0818F721" w:rsidR="00A20E0A" w:rsidRPr="00A20E0A" w:rsidRDefault="00C0585F" w:rsidP="00A20E0A">
            <w:pPr>
              <w:pStyle w:val="TableParagraph"/>
              <w:spacing w:before="168"/>
              <w:ind w:left="1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847" w:type="dxa"/>
            <w:vAlign w:val="center"/>
          </w:tcPr>
          <w:p w14:paraId="0EB2EE2D" w14:textId="23537763" w:rsidR="00A20E0A" w:rsidRPr="00A20E0A" w:rsidRDefault="00C0585F" w:rsidP="00C0585F">
            <w:pPr>
              <w:pStyle w:val="TableParagraph"/>
              <w:spacing w:before="168"/>
              <w:ind w:left="67" w:right="5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132" w:type="dxa"/>
            <w:vAlign w:val="center"/>
          </w:tcPr>
          <w:p w14:paraId="0167E7D4" w14:textId="51ED1741" w:rsidR="00A20E0A" w:rsidRPr="00A20E0A" w:rsidRDefault="00E44722" w:rsidP="00C0585F">
            <w:pPr>
              <w:pStyle w:val="TableParagraph"/>
              <w:spacing w:before="168"/>
              <w:ind w:left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23" w:type="dxa"/>
            <w:vAlign w:val="center"/>
          </w:tcPr>
          <w:p w14:paraId="0A355B54" w14:textId="3BD63AD8" w:rsidR="00A20E0A" w:rsidRPr="00A20E0A" w:rsidRDefault="00E44722" w:rsidP="00C0585F">
            <w:pPr>
              <w:pStyle w:val="TableParagraph"/>
              <w:spacing w:before="168"/>
              <w:ind w:left="51" w:right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14:paraId="3BFD588B" w14:textId="77777777" w:rsidR="00A20E0A" w:rsidRPr="00A20E0A" w:rsidRDefault="00A20E0A" w:rsidP="00A20E0A">
            <w:pPr>
              <w:pStyle w:val="TableParagraph"/>
              <w:rPr>
                <w:bCs/>
                <w:sz w:val="24"/>
                <w:szCs w:val="24"/>
              </w:rPr>
            </w:pPr>
          </w:p>
        </w:tc>
      </w:tr>
    </w:tbl>
    <w:p w14:paraId="476E1B43" w14:textId="77777777" w:rsidR="00E7275D" w:rsidRDefault="00E7275D" w:rsidP="00E44722">
      <w:pPr>
        <w:pStyle w:val="2"/>
        <w:spacing w:before="172"/>
        <w:ind w:left="1604"/>
        <w:jc w:val="center"/>
      </w:pPr>
    </w:p>
    <w:p w14:paraId="6259779F" w14:textId="54D340E9" w:rsidR="00D552FA" w:rsidRDefault="00E44722" w:rsidP="00E7275D">
      <w:pPr>
        <w:pStyle w:val="2"/>
        <w:spacing w:before="172"/>
        <w:ind w:left="1604" w:hanging="1604"/>
        <w:jc w:val="center"/>
      </w:pPr>
      <w:r w:rsidRPr="00E44722">
        <w:lastRenderedPageBreak/>
        <w:t>Содержание учебного плана</w:t>
      </w:r>
    </w:p>
    <w:p w14:paraId="46320034" w14:textId="02A7BFEE" w:rsidR="00E44722" w:rsidRPr="00E44722" w:rsidRDefault="00E44722" w:rsidP="00E44722">
      <w:pPr>
        <w:pStyle w:val="a4"/>
        <w:numPr>
          <w:ilvl w:val="0"/>
          <w:numId w:val="5"/>
        </w:numPr>
        <w:spacing w:before="115" w:line="364" w:lineRule="auto"/>
        <w:ind w:right="1914"/>
        <w:jc w:val="center"/>
        <w:rPr>
          <w:b/>
          <w:sz w:val="28"/>
        </w:rPr>
      </w:pPr>
      <w:r>
        <w:rPr>
          <w:b/>
          <w:sz w:val="28"/>
        </w:rPr>
        <w:t xml:space="preserve">Тема: </w:t>
      </w:r>
      <w:r w:rsidRPr="00E44722">
        <w:rPr>
          <w:b/>
          <w:sz w:val="28"/>
        </w:rPr>
        <w:t>Вводное занятие</w:t>
      </w:r>
    </w:p>
    <w:p w14:paraId="073E9EBD" w14:textId="5C3DEFE0" w:rsidR="00E44722" w:rsidRDefault="00E44722" w:rsidP="004E6C44">
      <w:pPr>
        <w:pStyle w:val="a3"/>
        <w:tabs>
          <w:tab w:val="left" w:pos="2372"/>
          <w:tab w:val="left" w:pos="4311"/>
          <w:tab w:val="left" w:pos="5685"/>
          <w:tab w:val="left" w:pos="6019"/>
          <w:tab w:val="left" w:pos="8237"/>
        </w:tabs>
        <w:spacing w:line="276" w:lineRule="auto"/>
        <w:ind w:right="206" w:firstLine="0"/>
      </w:pPr>
      <w:r w:rsidRPr="00080D61">
        <w:rPr>
          <w:bCs/>
          <w:i/>
          <w:iCs/>
          <w:spacing w:val="-2"/>
        </w:rPr>
        <w:t>Теория:</w:t>
      </w:r>
      <w:r>
        <w:rPr>
          <w:b/>
          <w:spacing w:val="-2"/>
        </w:rPr>
        <w:t xml:space="preserve"> </w:t>
      </w:r>
      <w:r>
        <w:rPr>
          <w:spacing w:val="-2"/>
        </w:rPr>
        <w:t xml:space="preserve">Ознакомление учащихся </w:t>
      </w:r>
      <w:r>
        <w:rPr>
          <w:spacing w:val="-10"/>
        </w:rPr>
        <w:t xml:space="preserve">с </w:t>
      </w:r>
      <w:r>
        <w:rPr>
          <w:spacing w:val="-2"/>
        </w:rPr>
        <w:t xml:space="preserve">образовательной программой, </w:t>
      </w:r>
      <w:r>
        <w:t>расписанием. Инструктаж по технике безопасности.</w:t>
      </w:r>
    </w:p>
    <w:p w14:paraId="4CC08B9D" w14:textId="77777777" w:rsidR="004E6C44" w:rsidRDefault="004E6C44" w:rsidP="004E6C44">
      <w:pPr>
        <w:pStyle w:val="a3"/>
        <w:tabs>
          <w:tab w:val="left" w:pos="2372"/>
          <w:tab w:val="left" w:pos="4311"/>
          <w:tab w:val="left" w:pos="5685"/>
          <w:tab w:val="left" w:pos="6019"/>
          <w:tab w:val="left" w:pos="8237"/>
        </w:tabs>
        <w:spacing w:line="276" w:lineRule="auto"/>
        <w:ind w:right="206" w:firstLine="0"/>
      </w:pPr>
    </w:p>
    <w:p w14:paraId="085C75F5" w14:textId="181E44B1" w:rsidR="00E44722" w:rsidRDefault="004E6C44" w:rsidP="004E6C44">
      <w:pPr>
        <w:pStyle w:val="2"/>
        <w:numPr>
          <w:ilvl w:val="0"/>
          <w:numId w:val="5"/>
        </w:numPr>
        <w:tabs>
          <w:tab w:val="left" w:pos="1451"/>
        </w:tabs>
        <w:spacing w:before="121"/>
      </w:pPr>
      <w:r>
        <w:t xml:space="preserve">Тема: </w:t>
      </w:r>
      <w:r w:rsidR="00E44722">
        <w:t>Пение</w:t>
      </w:r>
      <w:r w:rsidR="00E44722">
        <w:rPr>
          <w:spacing w:val="-4"/>
        </w:rPr>
        <w:t xml:space="preserve"> </w:t>
      </w:r>
      <w:r w:rsidR="00E44722">
        <w:t>как</w:t>
      </w:r>
      <w:r w:rsidR="00E44722">
        <w:rPr>
          <w:spacing w:val="-5"/>
        </w:rPr>
        <w:t xml:space="preserve"> </w:t>
      </w:r>
      <w:r w:rsidR="00E44722">
        <w:t>вид</w:t>
      </w:r>
      <w:r w:rsidR="00E44722">
        <w:rPr>
          <w:spacing w:val="-4"/>
        </w:rPr>
        <w:t xml:space="preserve"> </w:t>
      </w:r>
      <w:r w:rsidR="00E44722">
        <w:t>музыкальной</w:t>
      </w:r>
      <w:r w:rsidR="00E44722">
        <w:rPr>
          <w:spacing w:val="-4"/>
        </w:rPr>
        <w:t xml:space="preserve"> </w:t>
      </w:r>
      <w:r w:rsidR="00E44722">
        <w:rPr>
          <w:spacing w:val="-2"/>
        </w:rPr>
        <w:t>деятельности</w:t>
      </w:r>
    </w:p>
    <w:p w14:paraId="6D607B07" w14:textId="68EEC388" w:rsidR="00E44722" w:rsidRDefault="00E44722" w:rsidP="004E6C44">
      <w:pPr>
        <w:pStyle w:val="a3"/>
        <w:spacing w:before="163" w:line="360" w:lineRule="auto"/>
        <w:ind w:left="0" w:right="205" w:firstLine="0"/>
      </w:pPr>
      <w:r w:rsidRPr="004E6C44">
        <w:rPr>
          <w:bCs/>
          <w:i/>
          <w:iCs/>
        </w:rPr>
        <w:t>Теория</w:t>
      </w:r>
      <w:r w:rsidR="004E6C44">
        <w:rPr>
          <w:bCs/>
          <w:i/>
          <w:iCs/>
        </w:rPr>
        <w:t>:</w:t>
      </w:r>
      <w:r>
        <w:rPr>
          <w:b/>
        </w:rPr>
        <w:t xml:space="preserve"> </w:t>
      </w:r>
      <w:r>
        <w:t xml:space="preserve">Пение как вид музыкально </w:t>
      </w:r>
      <w:r>
        <w:rPr>
          <w:b/>
        </w:rPr>
        <w:t xml:space="preserve">- </w:t>
      </w:r>
      <w:r>
        <w:t>исполнительской деятельности.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</w:t>
      </w:r>
      <w:r w:rsidR="004E6C44" w:rsidRPr="004E6C44">
        <w:t xml:space="preserve"> </w:t>
      </w:r>
      <w:r w:rsidR="004E6C44">
        <w:t>Основные компоненты системы голосообразования: дыхательный аппарат, гортань и голосовые связки, артикуляционный аппарат. Регистровое строение голоса.</w:t>
      </w:r>
      <w:r w:rsidR="004E6C44" w:rsidRPr="004E6C44">
        <w:t xml:space="preserve"> </w:t>
      </w:r>
      <w:r w:rsidR="004E6C44">
        <w:t>Характеристика детских голосов и возрастные особенности состояния голосового аппарата. Нарушение правил гигиены и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возраста).</w:t>
      </w:r>
      <w:r w:rsidR="004E6C44" w:rsidRPr="004E6C44">
        <w:t xml:space="preserve"> </w:t>
      </w:r>
      <w:r w:rsidR="004E6C44">
        <w:t>Понятие о певческой установке. Правильное положение корпуса, шеи и головы. Пение в положении «стоя» и «сидя».</w:t>
      </w:r>
      <w:r w:rsidR="004E6C44" w:rsidRPr="004E6C44">
        <w:t xml:space="preserve"> </w:t>
      </w:r>
      <w:r w:rsidR="004E6C44">
        <w:t>Тренировка легочной ткани, активизация диафрагмы («дыхательный мускул»), а также мышц гортани и носоглотки.</w:t>
      </w:r>
    </w:p>
    <w:p w14:paraId="295CBAD9" w14:textId="1813A376" w:rsidR="00E44722" w:rsidRDefault="00E44722" w:rsidP="004E6C44">
      <w:pPr>
        <w:pStyle w:val="a3"/>
        <w:spacing w:line="360" w:lineRule="auto"/>
        <w:ind w:left="0" w:right="211" w:firstLine="0"/>
      </w:pPr>
      <w:r w:rsidRPr="004E6C44">
        <w:rPr>
          <w:bCs/>
          <w:i/>
          <w:iCs/>
        </w:rPr>
        <w:t>Практика</w:t>
      </w:r>
      <w:r w:rsidR="004E6C44">
        <w:rPr>
          <w:bCs/>
          <w:i/>
          <w:iCs/>
        </w:rPr>
        <w:t>:</w:t>
      </w:r>
      <w:r>
        <w:rPr>
          <w:b/>
        </w:rPr>
        <w:t xml:space="preserve"> </w:t>
      </w:r>
      <w:r>
        <w:t>Определение диапазона и тембра голоса. Определение переходных нот.</w:t>
      </w:r>
      <w:r w:rsidR="004E6C44" w:rsidRPr="004E6C44">
        <w:t xml:space="preserve"> </w:t>
      </w:r>
      <w:r w:rsidR="004E6C44">
        <w:t>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</w:t>
      </w:r>
      <w:r w:rsidR="004E6C44" w:rsidRPr="004E6C44">
        <w:t xml:space="preserve"> </w:t>
      </w:r>
      <w:r w:rsidR="004E6C44">
        <w:t>Разогрев и подготовка мышц, произвольное включение мышц в деятельность, отличающейся от речевой.</w:t>
      </w:r>
      <w:r w:rsidR="004E6C44" w:rsidRPr="004E6C44">
        <w:t xml:space="preserve"> </w:t>
      </w:r>
      <w:r w:rsidR="004E6C44">
        <w:t>Мимика лица при пении. Положение рук и ног в процессе пения. Система выработки навыка певческой установки и постоянного контроля за ней.</w:t>
      </w:r>
      <w:r w:rsidR="004E6C44" w:rsidRPr="004E6C44">
        <w:t xml:space="preserve"> </w:t>
      </w:r>
      <w:r w:rsidR="004E6C44">
        <w:t>Упражнения на развитие певческого дыхания. Вокальные упражнения на развитие певческого дыхания.</w:t>
      </w:r>
    </w:p>
    <w:p w14:paraId="4472B3F1" w14:textId="77777777" w:rsidR="00E7275D" w:rsidRDefault="00E7275D" w:rsidP="004E6C44">
      <w:pPr>
        <w:pStyle w:val="a3"/>
        <w:spacing w:line="360" w:lineRule="auto"/>
        <w:ind w:left="0" w:right="211" w:firstLine="0"/>
      </w:pPr>
    </w:p>
    <w:p w14:paraId="041F7B56" w14:textId="388512E7" w:rsidR="00E44722" w:rsidRDefault="004E6C44" w:rsidP="004E6C44">
      <w:pPr>
        <w:pStyle w:val="2"/>
        <w:numPr>
          <w:ilvl w:val="0"/>
          <w:numId w:val="5"/>
        </w:numPr>
        <w:tabs>
          <w:tab w:val="left" w:pos="1451"/>
        </w:tabs>
        <w:spacing w:before="119"/>
      </w:pPr>
      <w:r>
        <w:lastRenderedPageBreak/>
        <w:t xml:space="preserve">Тема: </w:t>
      </w:r>
      <w:r w:rsidR="00E44722">
        <w:t>Формирование</w:t>
      </w:r>
      <w:r w:rsidR="00E44722">
        <w:rPr>
          <w:spacing w:val="-9"/>
        </w:rPr>
        <w:t xml:space="preserve"> </w:t>
      </w:r>
      <w:r w:rsidR="00E44722">
        <w:t>детского</w:t>
      </w:r>
      <w:r w:rsidR="00E44722">
        <w:rPr>
          <w:spacing w:val="-9"/>
        </w:rPr>
        <w:t xml:space="preserve"> </w:t>
      </w:r>
      <w:r w:rsidR="00E44722">
        <w:rPr>
          <w:spacing w:val="-2"/>
        </w:rPr>
        <w:t>голоса</w:t>
      </w:r>
    </w:p>
    <w:p w14:paraId="7F38B5C5" w14:textId="2A5A7CED" w:rsidR="00E44722" w:rsidRPr="00080D61" w:rsidRDefault="00E44722" w:rsidP="00080D61">
      <w:pPr>
        <w:pStyle w:val="a3"/>
        <w:spacing w:before="165" w:line="360" w:lineRule="auto"/>
        <w:ind w:left="0" w:right="208" w:firstLine="0"/>
      </w:pPr>
      <w:r w:rsidRPr="00080D61">
        <w:rPr>
          <w:bCs/>
          <w:i/>
          <w:iCs/>
        </w:rPr>
        <w:t>Теория</w:t>
      </w:r>
      <w:r w:rsidR="00080D61">
        <w:rPr>
          <w:bCs/>
          <w:i/>
          <w:iCs/>
        </w:rPr>
        <w:t>:</w:t>
      </w:r>
      <w:r w:rsidRPr="00080D61">
        <w:rPr>
          <w:b/>
        </w:rPr>
        <w:t xml:space="preserve"> </w:t>
      </w:r>
      <w:r w:rsidRPr="00080D61">
        <w:t xml:space="preserve">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080D61">
        <w:t>звуковедения</w:t>
      </w:r>
      <w:proofErr w:type="spellEnd"/>
      <w:r w:rsidRPr="00080D61">
        <w:t xml:space="preserve">: </w:t>
      </w:r>
      <w:proofErr w:type="spellStart"/>
      <w:r w:rsidRPr="00080D61">
        <w:t>lеgаtо</w:t>
      </w:r>
      <w:proofErr w:type="spellEnd"/>
      <w:r w:rsidRPr="00080D61">
        <w:t xml:space="preserve"> и </w:t>
      </w:r>
      <w:proofErr w:type="spellStart"/>
      <w:r w:rsidRPr="00080D61">
        <w:t>non</w:t>
      </w:r>
      <w:proofErr w:type="spellEnd"/>
      <w:r w:rsidRPr="00080D61">
        <w:t xml:space="preserve"> </w:t>
      </w:r>
      <w:proofErr w:type="spellStart"/>
      <w:r w:rsidRPr="00080D61">
        <w:t>lеgаtо</w:t>
      </w:r>
      <w:proofErr w:type="spellEnd"/>
      <w:r w:rsidRPr="00080D61">
        <w:t>.</w:t>
      </w:r>
      <w:r w:rsidR="004E6C44" w:rsidRPr="00080D61">
        <w:t xml:space="preserve"> Понятие о дикции и артикуляции. Положение языка и челюстей при пении; раскрытие рта. Формирование гласных и согласных звуков. Правила орфоэпии. Концентрический метод обучения пению. Его основные положения. Метод аналитического показа с ответным подражанием услышанному образцу.</w:t>
      </w:r>
    </w:p>
    <w:p w14:paraId="702C723A" w14:textId="1C657604" w:rsidR="00E44722" w:rsidRDefault="00E44722" w:rsidP="00080D61">
      <w:pPr>
        <w:pStyle w:val="a3"/>
        <w:spacing w:before="118" w:line="360" w:lineRule="auto"/>
        <w:ind w:left="0" w:right="208" w:firstLine="0"/>
        <w:rPr>
          <w:spacing w:val="-2"/>
        </w:rPr>
      </w:pPr>
      <w:r w:rsidRPr="00080D61">
        <w:rPr>
          <w:bCs/>
          <w:i/>
          <w:iCs/>
        </w:rPr>
        <w:t>Практика</w:t>
      </w:r>
      <w:r w:rsidR="00080D61">
        <w:rPr>
          <w:bCs/>
          <w:i/>
          <w:iCs/>
        </w:rPr>
        <w:t>:</w:t>
      </w:r>
      <w:r w:rsidRPr="00080D61">
        <w:rPr>
          <w:b/>
        </w:rPr>
        <w:t xml:space="preserve"> </w:t>
      </w:r>
      <w:r w:rsidRPr="00080D61">
        <w:t>Вокальные упражнения. Фонетический метод работы над вялостью</w:t>
      </w:r>
      <w:r w:rsidR="00080D61">
        <w:t xml:space="preserve"> </w:t>
      </w:r>
      <w:r w:rsidRPr="00080D61">
        <w:t>артикуляционного</w:t>
      </w:r>
      <w:r w:rsidRPr="00080D61">
        <w:rPr>
          <w:spacing w:val="39"/>
        </w:rPr>
        <w:t xml:space="preserve"> </w:t>
      </w:r>
      <w:r w:rsidRPr="00080D61">
        <w:t>аппарата.</w:t>
      </w:r>
      <w:r w:rsidRPr="00080D61">
        <w:rPr>
          <w:spacing w:val="41"/>
        </w:rPr>
        <w:t xml:space="preserve">  </w:t>
      </w:r>
      <w:r w:rsidRPr="00080D61">
        <w:t>Чистота</w:t>
      </w:r>
      <w:r w:rsidRPr="00080D61">
        <w:rPr>
          <w:spacing w:val="38"/>
        </w:rPr>
        <w:t xml:space="preserve"> </w:t>
      </w:r>
      <w:r w:rsidRPr="00080D61">
        <w:t>интонации.</w:t>
      </w:r>
      <w:r w:rsidRPr="00080D61">
        <w:rPr>
          <w:spacing w:val="40"/>
        </w:rPr>
        <w:t xml:space="preserve">  </w:t>
      </w:r>
      <w:r w:rsidRPr="00080D61">
        <w:rPr>
          <w:spacing w:val="-2"/>
        </w:rPr>
        <w:t>Правильное</w:t>
      </w:r>
      <w:r w:rsidR="00080D61">
        <w:rPr>
          <w:spacing w:val="-2"/>
        </w:rPr>
        <w:t xml:space="preserve"> </w:t>
      </w:r>
      <w:r w:rsidR="004E6C44" w:rsidRPr="00080D61">
        <w:t>формирование звуков. Изменение силы звука. Эмоциональная окраска звука. Скороговорки. Пение на одной ноте.</w:t>
      </w:r>
      <w:r w:rsidR="00080D61">
        <w:t xml:space="preserve"> </w:t>
      </w:r>
      <w:r w:rsidR="004E6C44" w:rsidRPr="00080D61">
        <w:t xml:space="preserve">Упражнения на развитие дикции. Правильное формирование гласных и согласных звуков. Контроль рукой подбородка и щек. Способы освобождения от зажатости.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="004E6C44" w:rsidRPr="00080D61">
        <w:t>mf</w:t>
      </w:r>
      <w:proofErr w:type="spellEnd"/>
      <w:r w:rsidR="004E6C44" w:rsidRPr="00080D61">
        <w:t xml:space="preserve"> для избежания форсирования звука. Ансамбль в одноголосном и двухголосном изложении. Упражнения на сочетание различных слогов- фонем. Унисонные упражнения. Упражнения первого уровня формирования певческих навыков: мягкой атаки звука; </w:t>
      </w:r>
      <w:proofErr w:type="spellStart"/>
      <w:r w:rsidR="004E6C44" w:rsidRPr="00080D61">
        <w:t>звуковедения</w:t>
      </w:r>
      <w:proofErr w:type="spellEnd"/>
      <w:r w:rsidR="004E6C44" w:rsidRPr="00080D61"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</w:t>
      </w:r>
      <w:r w:rsidR="004E6C44" w:rsidRPr="00080D61">
        <w:rPr>
          <w:spacing w:val="-2"/>
        </w:rPr>
        <w:t>дыхания.</w:t>
      </w:r>
    </w:p>
    <w:p w14:paraId="0DA5207B" w14:textId="6A16C4AD" w:rsidR="00E44722" w:rsidRDefault="00080D61" w:rsidP="00080D61">
      <w:pPr>
        <w:pStyle w:val="2"/>
        <w:numPr>
          <w:ilvl w:val="0"/>
          <w:numId w:val="5"/>
        </w:numPr>
        <w:tabs>
          <w:tab w:val="left" w:pos="1782"/>
        </w:tabs>
        <w:spacing w:before="127" w:line="276" w:lineRule="auto"/>
        <w:ind w:left="3828" w:right="816" w:hanging="2268"/>
      </w:pPr>
      <w:r>
        <w:t xml:space="preserve">Тема: </w:t>
      </w:r>
      <w:r w:rsidR="00E44722">
        <w:t>Работа над певческим репертуаром. Прослушивание музыкальных произведений</w:t>
      </w:r>
    </w:p>
    <w:p w14:paraId="1618B506" w14:textId="391FAB99" w:rsidR="00E44722" w:rsidRDefault="00E44722" w:rsidP="00080D61">
      <w:pPr>
        <w:pStyle w:val="a3"/>
        <w:tabs>
          <w:tab w:val="left" w:pos="9639"/>
        </w:tabs>
        <w:spacing w:before="43" w:line="360" w:lineRule="auto"/>
        <w:ind w:left="0" w:right="107" w:firstLine="0"/>
      </w:pPr>
      <w:r w:rsidRPr="00080D61">
        <w:rPr>
          <w:bCs/>
          <w:i/>
          <w:iCs/>
        </w:rPr>
        <w:t>Теория</w:t>
      </w:r>
      <w:r w:rsidR="00080D61">
        <w:rPr>
          <w:bCs/>
          <w:i/>
          <w:iCs/>
        </w:rPr>
        <w:t>:</w:t>
      </w:r>
      <w:r>
        <w:rPr>
          <w:b/>
        </w:rPr>
        <w:t xml:space="preserve"> </w:t>
      </w:r>
      <w:r>
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</w:t>
      </w:r>
      <w:r w:rsidR="00080D61" w:rsidRPr="00080D61">
        <w:t xml:space="preserve"> </w:t>
      </w:r>
      <w:r w:rsidR="00080D61">
        <w:t>Освоение репертуара советских композиторов. Освоение средств исполнительской выразительности: динамики, темпа.</w:t>
      </w:r>
      <w:r w:rsidR="00080D61" w:rsidRPr="00080D61">
        <w:t xml:space="preserve"> </w:t>
      </w:r>
      <w:r w:rsidR="00080D61">
        <w:t>Освоение репертуара современных композиторов. Овладение элементами стилизации, содержащейся в некоторых произведениях современных композиторов.</w:t>
      </w:r>
    </w:p>
    <w:p w14:paraId="4CE55EC7" w14:textId="14F98379" w:rsidR="00E44722" w:rsidRDefault="00E44722" w:rsidP="00080D61">
      <w:pPr>
        <w:pStyle w:val="a3"/>
        <w:tabs>
          <w:tab w:val="left" w:pos="9639"/>
        </w:tabs>
        <w:spacing w:before="1" w:line="360" w:lineRule="auto"/>
        <w:ind w:left="0" w:right="107" w:firstLine="0"/>
      </w:pPr>
      <w:r w:rsidRPr="00080D61">
        <w:rPr>
          <w:bCs/>
          <w:i/>
          <w:iCs/>
        </w:rPr>
        <w:t>Практика</w:t>
      </w:r>
      <w:r w:rsidR="00080D61">
        <w:rPr>
          <w:bCs/>
          <w:i/>
          <w:iCs/>
        </w:rPr>
        <w:t>:</w:t>
      </w:r>
      <w:r>
        <w:rPr>
          <w:b/>
        </w:rPr>
        <w:t xml:space="preserve"> </w:t>
      </w:r>
      <w:r>
        <w:t xml:space="preserve">Знакомство с творчеством исполнителей народной песни. </w:t>
      </w:r>
      <w:r>
        <w:lastRenderedPageBreak/>
        <w:t xml:space="preserve">Практическое освоение и разучивание народного музыкально </w:t>
      </w:r>
      <w:r>
        <w:rPr>
          <w:b/>
        </w:rPr>
        <w:t xml:space="preserve">- </w:t>
      </w:r>
      <w:r>
        <w:t xml:space="preserve">игрового </w:t>
      </w:r>
      <w:r>
        <w:rPr>
          <w:spacing w:val="-2"/>
        </w:rPr>
        <w:t>материала.</w:t>
      </w:r>
      <w:r w:rsidR="00080D61" w:rsidRPr="00080D61">
        <w:t xml:space="preserve"> </w:t>
      </w:r>
      <w:r w:rsidR="00080D61">
        <w:t>Прослушивание музыкальных произведений советских композиторов. Практическое освоение и разучивание произведений советских композиторов.</w:t>
      </w:r>
      <w:r w:rsidR="00080D61" w:rsidRPr="00080D61">
        <w:t xml:space="preserve"> </w:t>
      </w:r>
      <w:r w:rsidR="00080D61">
        <w:t>Работа над сложностями интонирования, строя и ансамбля</w:t>
      </w:r>
      <w:r w:rsidR="00080D61">
        <w:rPr>
          <w:spacing w:val="40"/>
        </w:rPr>
        <w:t xml:space="preserve"> </w:t>
      </w:r>
      <w:r w:rsidR="00080D61">
        <w:t xml:space="preserve">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</w:t>
      </w:r>
      <w:r w:rsidR="00080D61">
        <w:rPr>
          <w:spacing w:val="-2"/>
        </w:rPr>
        <w:t>игры.</w:t>
      </w:r>
    </w:p>
    <w:p w14:paraId="6723E709" w14:textId="43029260" w:rsidR="00E44722" w:rsidRDefault="00080D61" w:rsidP="00080D61">
      <w:pPr>
        <w:pStyle w:val="2"/>
        <w:numPr>
          <w:ilvl w:val="0"/>
          <w:numId w:val="5"/>
        </w:numPr>
        <w:tabs>
          <w:tab w:val="left" w:pos="2127"/>
        </w:tabs>
        <w:spacing w:before="124"/>
        <w:ind w:left="1560" w:right="1525" w:hanging="284"/>
        <w:jc w:val="center"/>
      </w:pPr>
      <w:r>
        <w:t xml:space="preserve">Тема: </w:t>
      </w:r>
      <w:r w:rsidR="00E44722">
        <w:t>Развитие</w:t>
      </w:r>
      <w:r w:rsidR="00E44722">
        <w:rPr>
          <w:spacing w:val="-8"/>
        </w:rPr>
        <w:t xml:space="preserve"> </w:t>
      </w:r>
      <w:r w:rsidR="00E44722">
        <w:t>чувства</w:t>
      </w:r>
      <w:r w:rsidR="00E44722">
        <w:rPr>
          <w:spacing w:val="-5"/>
        </w:rPr>
        <w:t xml:space="preserve"> </w:t>
      </w:r>
      <w:r w:rsidR="00E44722">
        <w:t>ритма.</w:t>
      </w:r>
      <w:r w:rsidR="00E44722">
        <w:rPr>
          <w:spacing w:val="-4"/>
        </w:rPr>
        <w:t xml:space="preserve"> </w:t>
      </w:r>
      <w:r w:rsidR="00E44722">
        <w:t>Музыкально</w:t>
      </w:r>
      <w:r w:rsidR="00E44722">
        <w:rPr>
          <w:spacing w:val="-6"/>
        </w:rPr>
        <w:t xml:space="preserve"> </w:t>
      </w:r>
      <w:r w:rsidR="00E44722">
        <w:t>-</w:t>
      </w:r>
      <w:r w:rsidR="00E44722">
        <w:rPr>
          <w:spacing w:val="-6"/>
        </w:rPr>
        <w:t xml:space="preserve"> </w:t>
      </w:r>
      <w:r w:rsidR="00E44722">
        <w:t>игровая</w:t>
      </w:r>
      <w:r w:rsidR="00E44722">
        <w:rPr>
          <w:spacing w:val="-7"/>
        </w:rPr>
        <w:t xml:space="preserve"> </w:t>
      </w:r>
      <w:r>
        <w:rPr>
          <w:spacing w:val="-7"/>
        </w:rPr>
        <w:t xml:space="preserve">                                            </w:t>
      </w:r>
      <w:r w:rsidR="00E44722">
        <w:rPr>
          <w:spacing w:val="-2"/>
        </w:rPr>
        <w:t>деятельность</w:t>
      </w:r>
    </w:p>
    <w:p w14:paraId="676326B9" w14:textId="6B1F7865" w:rsidR="00E44722" w:rsidRDefault="00E44722" w:rsidP="00080D61">
      <w:pPr>
        <w:pStyle w:val="a3"/>
        <w:spacing w:before="163" w:line="360" w:lineRule="auto"/>
        <w:ind w:left="0" w:right="208" w:firstLine="0"/>
      </w:pPr>
      <w:r w:rsidRPr="00080D61">
        <w:rPr>
          <w:bCs/>
          <w:i/>
          <w:iCs/>
        </w:rPr>
        <w:t>Теория</w:t>
      </w:r>
      <w:r w:rsidR="00080D61">
        <w:rPr>
          <w:bCs/>
          <w:i/>
          <w:iCs/>
        </w:rPr>
        <w:t>:</w:t>
      </w:r>
      <w:r>
        <w:rPr>
          <w:b/>
        </w:rPr>
        <w:t xml:space="preserve"> </w:t>
      </w:r>
      <w:r>
        <w:t>Понятие ритмического рисунка. Ритмические группы в простых размерах.</w:t>
      </w:r>
    </w:p>
    <w:p w14:paraId="61D17AF8" w14:textId="7C0C4B0C" w:rsidR="00E44722" w:rsidRDefault="00E44722" w:rsidP="00080D61">
      <w:pPr>
        <w:pStyle w:val="a3"/>
        <w:spacing w:line="360" w:lineRule="auto"/>
        <w:ind w:left="0" w:right="206" w:firstLine="0"/>
      </w:pPr>
      <w:r w:rsidRPr="00080D61">
        <w:rPr>
          <w:bCs/>
          <w:i/>
          <w:iCs/>
        </w:rPr>
        <w:t>Практика</w:t>
      </w:r>
      <w:r w:rsidR="00080D61">
        <w:rPr>
          <w:bCs/>
          <w:i/>
          <w:iCs/>
        </w:rPr>
        <w:t>:</w:t>
      </w:r>
      <w:r>
        <w:rPr>
          <w:b/>
        </w:rPr>
        <w:t xml:space="preserve"> </w:t>
      </w:r>
      <w:r>
        <w:t>Игра на музыкальных инструментах (бубен, деревянные ложки, трещотки, металлический треугольник и т.д.). Разучивание движений, создание игровых моментов для образа песни.</w:t>
      </w:r>
    </w:p>
    <w:p w14:paraId="3C676E49" w14:textId="7B149CFD" w:rsidR="00E44722" w:rsidRDefault="00080D61" w:rsidP="00080D61">
      <w:pPr>
        <w:pStyle w:val="2"/>
        <w:numPr>
          <w:ilvl w:val="0"/>
          <w:numId w:val="5"/>
        </w:numPr>
        <w:tabs>
          <w:tab w:val="left" w:pos="1727"/>
        </w:tabs>
        <w:spacing w:line="276" w:lineRule="auto"/>
        <w:ind w:left="1418" w:right="212" w:firstLine="0"/>
        <w:jc w:val="center"/>
      </w:pPr>
      <w:r>
        <w:t xml:space="preserve">Тема: </w:t>
      </w:r>
      <w:r w:rsidR="00E44722">
        <w:t>Расширение музыкального кругозора и формирование музыкальной культуры</w:t>
      </w:r>
    </w:p>
    <w:p w14:paraId="551DE6FE" w14:textId="1B661AB1" w:rsidR="00E44722" w:rsidRDefault="00E44722" w:rsidP="001D372F">
      <w:pPr>
        <w:pStyle w:val="a3"/>
        <w:spacing w:before="165" w:line="360" w:lineRule="auto"/>
        <w:ind w:left="0" w:right="206" w:firstLine="0"/>
      </w:pPr>
      <w:r w:rsidRPr="001D372F">
        <w:rPr>
          <w:bCs/>
          <w:i/>
          <w:iCs/>
        </w:rPr>
        <w:t>Теория</w:t>
      </w:r>
      <w:r w:rsidR="001D372F">
        <w:rPr>
          <w:bCs/>
          <w:i/>
          <w:iCs/>
        </w:rPr>
        <w:t>:</w:t>
      </w:r>
      <w:r>
        <w:rPr>
          <w:b/>
        </w:rPr>
        <w:t xml:space="preserve"> </w:t>
      </w:r>
      <w:r>
        <w:t>Формирование вокального слуха учащихся, их способности слышать достоинства и недостатки звучания голоса; анализировать качество пения как профессиональных исполнителей, так и своей группы (а также индивидуальное собственное исполнение).</w:t>
      </w:r>
      <w:r w:rsidR="001D372F" w:rsidRPr="001D372F">
        <w:t xml:space="preserve"> </w:t>
      </w:r>
      <w:r w:rsidR="001D372F">
        <w:t>Формирование основ общей и музыкальной культуры, расширение кругозора учащихся путем приобщения их к духовным ценностям разных народов.</w:t>
      </w:r>
    </w:p>
    <w:p w14:paraId="5A903407" w14:textId="0DCB7596" w:rsidR="00E44722" w:rsidRDefault="00E44722" w:rsidP="001D372F">
      <w:pPr>
        <w:pStyle w:val="a3"/>
        <w:spacing w:line="360" w:lineRule="auto"/>
        <w:ind w:left="0" w:right="206" w:firstLine="0"/>
      </w:pPr>
      <w:r w:rsidRPr="001D372F">
        <w:rPr>
          <w:bCs/>
          <w:i/>
          <w:iCs/>
        </w:rPr>
        <w:t>Практика</w:t>
      </w:r>
      <w:r w:rsidR="001D372F">
        <w:rPr>
          <w:bCs/>
          <w:i/>
          <w:iCs/>
        </w:rPr>
        <w:t>:</w:t>
      </w:r>
      <w:r>
        <w:rPr>
          <w:b/>
        </w:rPr>
        <w:t xml:space="preserve"> </w:t>
      </w:r>
      <w:r>
        <w:t xml:space="preserve">Обсуждение и анализ, в ходе прослушивания аудио- и </w:t>
      </w:r>
      <w:r>
        <w:rPr>
          <w:spacing w:val="-2"/>
        </w:rPr>
        <w:t>видеозаписей.</w:t>
      </w:r>
      <w:r w:rsidR="001D372F" w:rsidRPr="001D372F">
        <w:t xml:space="preserve"> </w:t>
      </w:r>
      <w:r w:rsidR="001D372F">
        <w:t>Обсуждение своих впечатлений и подготовка материалов для выставок, альбомов, стендов и т.д. Формирование навыков общения со сверстниками, занимающимися аналогичной</w:t>
      </w:r>
      <w:r w:rsidR="001D372F">
        <w:rPr>
          <w:spacing w:val="42"/>
        </w:rPr>
        <w:t xml:space="preserve"> </w:t>
      </w:r>
      <w:r w:rsidR="001D372F">
        <w:t>творческой</w:t>
      </w:r>
      <w:r w:rsidR="001D372F">
        <w:rPr>
          <w:spacing w:val="40"/>
        </w:rPr>
        <w:t xml:space="preserve"> </w:t>
      </w:r>
      <w:r w:rsidR="001D372F">
        <w:rPr>
          <w:spacing w:val="-2"/>
        </w:rPr>
        <w:t xml:space="preserve">деятельностью. </w:t>
      </w:r>
      <w:r>
        <w:t xml:space="preserve">Обмен художественным опытом в целях повышения творческого уровня </w:t>
      </w:r>
      <w:r>
        <w:rPr>
          <w:spacing w:val="-2"/>
        </w:rPr>
        <w:t>учащихся.</w:t>
      </w:r>
    </w:p>
    <w:p w14:paraId="6928C8E2" w14:textId="548168F3" w:rsidR="00E44722" w:rsidRDefault="001D372F" w:rsidP="001D372F">
      <w:pPr>
        <w:pStyle w:val="2"/>
        <w:numPr>
          <w:ilvl w:val="0"/>
          <w:numId w:val="5"/>
        </w:numPr>
        <w:tabs>
          <w:tab w:val="left" w:pos="1451"/>
        </w:tabs>
        <w:spacing w:before="115"/>
      </w:pPr>
      <w:r>
        <w:t xml:space="preserve">Тема: </w:t>
      </w:r>
      <w:proofErr w:type="spellStart"/>
      <w:r w:rsidR="00E44722">
        <w:t>Концертно</w:t>
      </w:r>
      <w:proofErr w:type="spellEnd"/>
      <w:r w:rsidR="00E44722">
        <w:rPr>
          <w:spacing w:val="-5"/>
        </w:rPr>
        <w:t xml:space="preserve"> </w:t>
      </w:r>
      <w:r w:rsidR="00E44722">
        <w:rPr>
          <w:b w:val="0"/>
        </w:rPr>
        <w:t>-</w:t>
      </w:r>
      <w:r w:rsidR="00E44722">
        <w:rPr>
          <w:b w:val="0"/>
          <w:spacing w:val="-7"/>
        </w:rPr>
        <w:t xml:space="preserve"> </w:t>
      </w:r>
      <w:r w:rsidR="00E44722">
        <w:t>исполнительская</w:t>
      </w:r>
      <w:r w:rsidR="00E44722">
        <w:rPr>
          <w:spacing w:val="-6"/>
        </w:rPr>
        <w:t xml:space="preserve"> </w:t>
      </w:r>
      <w:r w:rsidR="00E44722">
        <w:rPr>
          <w:spacing w:val="-2"/>
        </w:rPr>
        <w:t>деятельность</w:t>
      </w:r>
    </w:p>
    <w:p w14:paraId="5CAF65DC" w14:textId="08CBFF02" w:rsidR="00E44722" w:rsidRDefault="00E44722" w:rsidP="001D372F">
      <w:pPr>
        <w:pStyle w:val="a3"/>
        <w:spacing w:before="168" w:line="360" w:lineRule="auto"/>
        <w:ind w:left="0" w:right="210" w:firstLine="0"/>
      </w:pPr>
      <w:r w:rsidRPr="001D372F">
        <w:rPr>
          <w:bCs/>
          <w:i/>
          <w:iCs/>
        </w:rPr>
        <w:t>Практика</w:t>
      </w:r>
      <w:r w:rsidR="001D372F">
        <w:rPr>
          <w:bCs/>
          <w:i/>
          <w:iCs/>
        </w:rPr>
        <w:t>:</w:t>
      </w:r>
      <w:r>
        <w:rPr>
          <w:b/>
        </w:rPr>
        <w:t xml:space="preserve"> </w:t>
      </w:r>
      <w:r>
        <w:t>Организация и проведение репетиций к тематическим концертам,</w:t>
      </w:r>
      <w:r>
        <w:rPr>
          <w:spacing w:val="-3"/>
        </w:rPr>
        <w:t xml:space="preserve"> </w:t>
      </w:r>
      <w:r>
        <w:t>конкурсам различного уровня в</w:t>
      </w:r>
      <w:r>
        <w:rPr>
          <w:spacing w:val="-2"/>
        </w:rPr>
        <w:t xml:space="preserve"> </w:t>
      </w:r>
      <w:r>
        <w:t>кабинете,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площадках</w:t>
      </w:r>
      <w:r>
        <w:rPr>
          <w:spacing w:val="-3"/>
        </w:rPr>
        <w:t xml:space="preserve"> </w:t>
      </w:r>
      <w:r>
        <w:t xml:space="preserve">и сценах. </w:t>
      </w:r>
      <w:r>
        <w:lastRenderedPageBreak/>
        <w:t>Исполнительская деятельность учащихся.</w:t>
      </w:r>
    </w:p>
    <w:p w14:paraId="1FE00337" w14:textId="77777777" w:rsidR="001D372F" w:rsidRPr="00C74548" w:rsidRDefault="001D372F" w:rsidP="001D372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1.4 Планируемые результаты</w:t>
      </w:r>
    </w:p>
    <w:p w14:paraId="6FE807EE" w14:textId="6877C474" w:rsidR="001D372F" w:rsidRDefault="001D372F" w:rsidP="001B2A8F">
      <w:pPr>
        <w:spacing w:line="360" w:lineRule="auto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Личностные результаты</w:t>
      </w:r>
    </w:p>
    <w:p w14:paraId="25444174" w14:textId="77777777" w:rsidR="001D372F" w:rsidRPr="00C74548" w:rsidRDefault="001D372F" w:rsidP="001B2A8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обучающихся будут:</w:t>
      </w:r>
    </w:p>
    <w:p w14:paraId="69843E8E" w14:textId="77777777" w:rsidR="001D372F" w:rsidRDefault="001D372F" w:rsidP="001D372F">
      <w:pPr>
        <w:pStyle w:val="a3"/>
        <w:spacing w:before="168" w:line="360" w:lineRule="auto"/>
        <w:ind w:left="0" w:right="210" w:firstLine="0"/>
      </w:pPr>
      <w:r>
        <w:t xml:space="preserve">• сформированы эстетические чувства, стремление к красоте, желание участвовать в творческом, созидательном процессе; </w:t>
      </w:r>
    </w:p>
    <w:p w14:paraId="15029A24" w14:textId="5822A452" w:rsidR="001D372F" w:rsidRDefault="001D372F" w:rsidP="001D372F">
      <w:pPr>
        <w:pStyle w:val="a3"/>
        <w:spacing w:before="168" w:line="360" w:lineRule="auto"/>
        <w:ind w:left="0" w:right="210" w:firstLine="0"/>
      </w:pPr>
      <w:r>
        <w:t>• развито осознание себя как индивидуальности и одновременно как члена общества.</w:t>
      </w:r>
    </w:p>
    <w:p w14:paraId="2B302784" w14:textId="77777777" w:rsidR="001912D0" w:rsidRDefault="001912D0" w:rsidP="001B2A8F">
      <w:pPr>
        <w:spacing w:line="360" w:lineRule="auto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Метапредметные результаты</w:t>
      </w:r>
    </w:p>
    <w:p w14:paraId="7168BF14" w14:textId="0201536D" w:rsidR="001912D0" w:rsidRPr="00C74548" w:rsidRDefault="001912D0" w:rsidP="001B2A8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обучающихся будет развита:</w:t>
      </w:r>
    </w:p>
    <w:p w14:paraId="4406B6CE" w14:textId="76DADF24" w:rsidR="001912D0" w:rsidRDefault="001912D0" w:rsidP="001D372F">
      <w:pPr>
        <w:pStyle w:val="a3"/>
        <w:spacing w:before="168" w:line="360" w:lineRule="auto"/>
        <w:ind w:left="0" w:right="210" w:firstLine="0"/>
      </w:pPr>
      <w:r>
        <w:t>- способность принимать и сохранять учебную цель и задачу</w:t>
      </w:r>
      <w:r w:rsidR="001B2A8F">
        <w:t>;</w:t>
      </w:r>
    </w:p>
    <w:p w14:paraId="45AF5A7E" w14:textId="0573832D" w:rsidR="001B2A8F" w:rsidRDefault="001B2A8F" w:rsidP="001D372F">
      <w:pPr>
        <w:pStyle w:val="a3"/>
        <w:spacing w:before="168" w:line="360" w:lineRule="auto"/>
        <w:ind w:left="0" w:right="210" w:firstLine="0"/>
      </w:pPr>
      <w:r>
        <w:t>- способность осуществлять смысловое исполнительство.</w:t>
      </w:r>
    </w:p>
    <w:p w14:paraId="1E7FCE71" w14:textId="77777777" w:rsidR="001B2A8F" w:rsidRDefault="001B2A8F" w:rsidP="001B2A8F">
      <w:pPr>
        <w:spacing w:line="360" w:lineRule="auto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Предметные результаты</w:t>
      </w:r>
    </w:p>
    <w:p w14:paraId="281F863D" w14:textId="57F8EBFD" w:rsidR="001B2A8F" w:rsidRDefault="001B2A8F" w:rsidP="001B2A8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 будут знать:</w:t>
      </w:r>
    </w:p>
    <w:p w14:paraId="136C79EF" w14:textId="77777777" w:rsidR="001B2A8F" w:rsidRDefault="001B2A8F" w:rsidP="001B2A8F">
      <w:pPr>
        <w:pStyle w:val="a4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16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голосовом</w:t>
      </w:r>
      <w:r>
        <w:rPr>
          <w:spacing w:val="-5"/>
          <w:sz w:val="28"/>
        </w:rPr>
        <w:t xml:space="preserve"> </w:t>
      </w:r>
      <w:r>
        <w:rPr>
          <w:sz w:val="28"/>
        </w:rPr>
        <w:t>аппарате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14:paraId="438E8B35" w14:textId="77777777" w:rsidR="001B2A8F" w:rsidRDefault="001B2A8F" w:rsidP="001B2A8F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Symbol" w:hAnsi="Symbol"/>
          <w:sz w:val="16"/>
        </w:rPr>
      </w:pPr>
      <w:r>
        <w:rPr>
          <w:sz w:val="28"/>
        </w:rPr>
        <w:t>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артикуляционного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аппарата;</w:t>
      </w:r>
    </w:p>
    <w:p w14:paraId="4E7F51BC" w14:textId="65307BDC" w:rsidR="001B2A8F" w:rsidRDefault="001B2A8F" w:rsidP="001B2A8F">
      <w:pPr>
        <w:pStyle w:val="a4"/>
        <w:numPr>
          <w:ilvl w:val="0"/>
          <w:numId w:val="3"/>
        </w:numPr>
        <w:tabs>
          <w:tab w:val="left" w:pos="284"/>
          <w:tab w:val="left" w:pos="3884"/>
          <w:tab w:val="left" w:pos="5924"/>
          <w:tab w:val="left" w:pos="7450"/>
          <w:tab w:val="left" w:pos="8729"/>
        </w:tabs>
        <w:spacing w:before="50" w:line="360" w:lineRule="auto"/>
        <w:ind w:left="0" w:right="205" w:firstLine="0"/>
        <w:rPr>
          <w:rFonts w:ascii="Symbol" w:hAnsi="Symbol"/>
          <w:sz w:val="16"/>
        </w:rPr>
      </w:pPr>
      <w:r>
        <w:rPr>
          <w:spacing w:val="-2"/>
          <w:sz w:val="28"/>
        </w:rPr>
        <w:t>элементарные теоретические</w:t>
      </w:r>
      <w:r>
        <w:rPr>
          <w:sz w:val="28"/>
        </w:rPr>
        <w:tab/>
      </w:r>
      <w:r>
        <w:rPr>
          <w:spacing w:val="-2"/>
          <w:sz w:val="28"/>
        </w:rPr>
        <w:t xml:space="preserve">певческие навыки: дыхание, </w:t>
      </w:r>
      <w:r>
        <w:rPr>
          <w:sz w:val="28"/>
        </w:rPr>
        <w:t>звукообразование, дикция, звукоизвлечение;</w:t>
      </w:r>
    </w:p>
    <w:p w14:paraId="056F7F34" w14:textId="77777777" w:rsidR="001B2A8F" w:rsidRDefault="001B2A8F" w:rsidP="001B2A8F">
      <w:pPr>
        <w:pStyle w:val="a4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rPr>
          <w:rFonts w:ascii="Symbol" w:hAnsi="Symbol"/>
          <w:sz w:val="16"/>
        </w:rPr>
      </w:pPr>
      <w:r>
        <w:rPr>
          <w:sz w:val="28"/>
        </w:rPr>
        <w:t>динамический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216FA291" w14:textId="77777777" w:rsidR="001B2A8F" w:rsidRDefault="001B2A8F" w:rsidP="001B2A8F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Symbol" w:hAnsi="Symbol"/>
          <w:sz w:val="16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14:paraId="2699E86A" w14:textId="0422C765" w:rsidR="001B2A8F" w:rsidRDefault="001B2A8F" w:rsidP="001B2A8F">
      <w:pPr>
        <w:spacing w:line="360" w:lineRule="auto"/>
        <w:jc w:val="both"/>
        <w:rPr>
          <w:b/>
          <w:sz w:val="28"/>
          <w:szCs w:val="28"/>
        </w:rPr>
      </w:pPr>
      <w:r w:rsidRPr="001B2A8F">
        <w:rPr>
          <w:b/>
          <w:sz w:val="28"/>
          <w:szCs w:val="28"/>
        </w:rPr>
        <w:t>Обучающиеся будут уметь:</w:t>
      </w:r>
    </w:p>
    <w:p w14:paraId="0B6EB47D" w14:textId="77777777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before="163" w:line="360" w:lineRule="auto"/>
        <w:ind w:left="284" w:hanging="284"/>
        <w:rPr>
          <w:rFonts w:ascii="Symbol" w:hAnsi="Symbol"/>
          <w:sz w:val="16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дышать,</w:t>
      </w:r>
      <w:r>
        <w:rPr>
          <w:spacing w:val="-7"/>
          <w:sz w:val="28"/>
        </w:rPr>
        <w:t xml:space="preserve"> </w:t>
      </w: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опоре»;</w:t>
      </w:r>
    </w:p>
    <w:p w14:paraId="310EC866" w14:textId="77777777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before="47" w:line="360" w:lineRule="auto"/>
        <w:ind w:left="284" w:hanging="284"/>
        <w:rPr>
          <w:rFonts w:ascii="Symbol" w:hAnsi="Symbol"/>
          <w:sz w:val="16"/>
        </w:rPr>
      </w:pPr>
      <w:r>
        <w:rPr>
          <w:sz w:val="28"/>
        </w:rPr>
        <w:t>грамотно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вокально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певческие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1F2AB23F" w14:textId="77777777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before="50" w:line="360" w:lineRule="auto"/>
        <w:ind w:left="284" w:hanging="284"/>
        <w:rPr>
          <w:rFonts w:ascii="Symbol" w:hAnsi="Symbol"/>
          <w:sz w:val="16"/>
        </w:rPr>
      </w:pPr>
      <w:r>
        <w:rPr>
          <w:sz w:val="28"/>
        </w:rPr>
        <w:t>активно</w:t>
      </w:r>
      <w:r>
        <w:rPr>
          <w:spacing w:val="-2"/>
          <w:sz w:val="28"/>
        </w:rPr>
        <w:t xml:space="preserve"> артикулировать;</w:t>
      </w:r>
    </w:p>
    <w:p w14:paraId="4404CF69" w14:textId="77777777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line="360" w:lineRule="auto"/>
        <w:ind w:left="284" w:hanging="284"/>
        <w:rPr>
          <w:rFonts w:ascii="Symbol" w:hAnsi="Symbol"/>
          <w:sz w:val="16"/>
        </w:rPr>
      </w:pPr>
      <w:r>
        <w:rPr>
          <w:sz w:val="28"/>
        </w:rPr>
        <w:t>петь</w:t>
      </w:r>
      <w:r>
        <w:rPr>
          <w:spacing w:val="-4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звуком,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напряжения;</w:t>
      </w:r>
    </w:p>
    <w:p w14:paraId="0795D5A6" w14:textId="60110814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line="360" w:lineRule="auto"/>
        <w:ind w:left="284" w:right="-35" w:hanging="284"/>
        <w:rPr>
          <w:rFonts w:ascii="Symbol" w:hAnsi="Symbol"/>
          <w:sz w:val="16"/>
        </w:rPr>
      </w:pPr>
      <w:r>
        <w:rPr>
          <w:sz w:val="28"/>
        </w:rPr>
        <w:t>создавать</w:t>
      </w:r>
      <w:r>
        <w:rPr>
          <w:spacing w:val="33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музыкального</w:t>
      </w:r>
      <w:r w:rsidR="00635E03">
        <w:rPr>
          <w:sz w:val="28"/>
        </w:rPr>
        <w:t xml:space="preserve"> п</w:t>
      </w:r>
      <w:r>
        <w:rPr>
          <w:spacing w:val="-2"/>
          <w:sz w:val="28"/>
        </w:rPr>
        <w:t>роизведения;</w:t>
      </w:r>
    </w:p>
    <w:p w14:paraId="1A32075E" w14:textId="77777777" w:rsidR="001B2A8F" w:rsidRDefault="001B2A8F" w:rsidP="00635E03">
      <w:pPr>
        <w:pStyle w:val="a4"/>
        <w:numPr>
          <w:ilvl w:val="0"/>
          <w:numId w:val="3"/>
        </w:numPr>
        <w:tabs>
          <w:tab w:val="left" w:pos="2268"/>
        </w:tabs>
        <w:spacing w:before="1" w:line="360" w:lineRule="auto"/>
        <w:ind w:left="284" w:hanging="284"/>
        <w:rPr>
          <w:rFonts w:ascii="Symbol" w:hAnsi="Symbol"/>
          <w:sz w:val="16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(микрофоном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т.д.).</w:t>
      </w:r>
    </w:p>
    <w:p w14:paraId="3B51C227" w14:textId="77777777" w:rsidR="00E7275D" w:rsidRDefault="00E7275D" w:rsidP="00635E0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8B6CC0B" w14:textId="7F6E08BA" w:rsidR="00635E03" w:rsidRPr="00C74548" w:rsidRDefault="00635E03" w:rsidP="00635E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lastRenderedPageBreak/>
        <w:t>Раздел 2</w:t>
      </w:r>
      <w:r>
        <w:rPr>
          <w:b/>
          <w:sz w:val="28"/>
          <w:szCs w:val="28"/>
        </w:rPr>
        <w:t>.</w:t>
      </w:r>
      <w:r w:rsidRPr="00C74548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рганизационно</w:t>
      </w:r>
      <w:r w:rsidRPr="00C7454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педагогические условия</w:t>
      </w:r>
    </w:p>
    <w:p w14:paraId="47BEBEE7" w14:textId="77777777" w:rsidR="00635E03" w:rsidRPr="00C74548" w:rsidRDefault="00635E03" w:rsidP="00635E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2.1 Условия реализации программы</w:t>
      </w:r>
    </w:p>
    <w:p w14:paraId="7BAE75E3" w14:textId="77777777" w:rsidR="00635E03" w:rsidRPr="00C74548" w:rsidRDefault="00635E03" w:rsidP="00635E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4548">
        <w:rPr>
          <w:b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6EED7ABA" w14:textId="1FBE42E1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 w:rsidRPr="00C74548">
        <w:rPr>
          <w:sz w:val="28"/>
          <w:szCs w:val="28"/>
        </w:rPr>
        <w:t>Занятия по данной программе проводятся в</w:t>
      </w:r>
      <w:r>
        <w:rPr>
          <w:sz w:val="28"/>
          <w:szCs w:val="28"/>
        </w:rPr>
        <w:t xml:space="preserve"> </w:t>
      </w:r>
      <w:r w:rsidRPr="00C74548">
        <w:rPr>
          <w:sz w:val="28"/>
          <w:szCs w:val="28"/>
        </w:rPr>
        <w:t xml:space="preserve">просторном, хорошо освещенном </w:t>
      </w:r>
      <w:r>
        <w:rPr>
          <w:sz w:val="28"/>
          <w:szCs w:val="28"/>
        </w:rPr>
        <w:t>актовом зале</w:t>
      </w:r>
      <w:r w:rsidRPr="00C74548">
        <w:rPr>
          <w:sz w:val="28"/>
          <w:szCs w:val="28"/>
        </w:rPr>
        <w:t>, которое отвечает всем установленным санитарно</w:t>
      </w:r>
      <w:r>
        <w:rPr>
          <w:sz w:val="28"/>
          <w:szCs w:val="28"/>
        </w:rPr>
        <w:t>-</w:t>
      </w:r>
      <w:r w:rsidRPr="00C74548">
        <w:rPr>
          <w:sz w:val="28"/>
          <w:szCs w:val="28"/>
        </w:rPr>
        <w:t>гигиеническим требованиям</w:t>
      </w:r>
      <w:r>
        <w:rPr>
          <w:sz w:val="28"/>
          <w:szCs w:val="28"/>
        </w:rPr>
        <w:t>:</w:t>
      </w:r>
    </w:p>
    <w:p w14:paraId="278A15C0" w14:textId="6E51C7F5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74548">
        <w:rPr>
          <w:sz w:val="28"/>
          <w:szCs w:val="28"/>
        </w:rPr>
        <w:t>посадочные места (</w:t>
      </w:r>
      <w:r>
        <w:rPr>
          <w:sz w:val="28"/>
          <w:szCs w:val="28"/>
        </w:rPr>
        <w:t>скамейки</w:t>
      </w:r>
      <w:r w:rsidRPr="00C7454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7713B0B" w14:textId="5270EB6D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C74548">
        <w:rPr>
          <w:sz w:val="28"/>
          <w:szCs w:val="28"/>
        </w:rPr>
        <w:t>абинет оборудован</w:t>
      </w:r>
      <w:r>
        <w:rPr>
          <w:sz w:val="28"/>
          <w:szCs w:val="28"/>
        </w:rPr>
        <w:t>:</w:t>
      </w:r>
    </w:p>
    <w:p w14:paraId="4DF2FC19" w14:textId="77777777" w:rsidR="00635E03" w:rsidRPr="00C74548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74548">
        <w:rPr>
          <w:sz w:val="28"/>
          <w:szCs w:val="28"/>
        </w:rPr>
        <w:t>медиапроектором,</w:t>
      </w:r>
    </w:p>
    <w:p w14:paraId="7DBE2285" w14:textId="5514C9F5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ноутбуком</w:t>
      </w:r>
      <w:r w:rsidRPr="00C74548">
        <w:rPr>
          <w:sz w:val="28"/>
          <w:szCs w:val="28"/>
        </w:rPr>
        <w:t>, экраном, акустической системой.</w:t>
      </w:r>
    </w:p>
    <w:p w14:paraId="023F478C" w14:textId="77777777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 w:rsidRPr="00C74548">
        <w:rPr>
          <w:sz w:val="28"/>
          <w:szCs w:val="28"/>
        </w:rPr>
        <w:t>Для практических занятий будет использоваться</w:t>
      </w:r>
      <w:r>
        <w:rPr>
          <w:sz w:val="28"/>
          <w:szCs w:val="28"/>
        </w:rPr>
        <w:t>:</w:t>
      </w:r>
    </w:p>
    <w:p w14:paraId="50A889D2" w14:textId="19948FC7" w:rsidR="00635E03" w:rsidRDefault="00635E03" w:rsidP="00635E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микрофон.</w:t>
      </w:r>
    </w:p>
    <w:p w14:paraId="509B0AE7" w14:textId="31D7FDFE" w:rsidR="0026232A" w:rsidRDefault="0026232A" w:rsidP="0026232A">
      <w:pPr>
        <w:pStyle w:val="a3"/>
        <w:tabs>
          <w:tab w:val="left" w:pos="9639"/>
        </w:tabs>
        <w:spacing w:before="170" w:line="360" w:lineRule="auto"/>
        <w:ind w:left="0" w:right="107" w:firstLine="0"/>
      </w:pPr>
      <w:r>
        <w:rPr>
          <w:b/>
        </w:rPr>
        <w:t>Учебно-практическое оборудование</w:t>
      </w:r>
      <w:r>
        <w:t>: аудиторская доска с магнитной поверхностью и приспособлениями для крепления таблиц и фотографий, стеллажи для учебных пособий и методической литературы, слайдов, звуковоспроизводящая аппаратура (акустическая система).</w:t>
      </w:r>
    </w:p>
    <w:p w14:paraId="66FE29CA" w14:textId="0349660B" w:rsidR="0026232A" w:rsidRDefault="0026232A" w:rsidP="0026232A">
      <w:pPr>
        <w:pStyle w:val="a3"/>
        <w:tabs>
          <w:tab w:val="left" w:pos="9639"/>
        </w:tabs>
        <w:spacing w:before="120" w:line="360" w:lineRule="auto"/>
        <w:ind w:left="0" w:right="107" w:firstLine="0"/>
      </w:pPr>
      <w:r>
        <w:rPr>
          <w:b/>
        </w:rPr>
        <w:t>Технические средства обучения</w:t>
      </w:r>
      <w:r>
        <w:t>: мультимедийный ноутбук со звуковой картой и пакетом прикладных программ, мультимедиа проектор, экран, акустическая система.</w:t>
      </w:r>
    </w:p>
    <w:p w14:paraId="3F961D79" w14:textId="77777777" w:rsidR="0026232A" w:rsidRDefault="0026232A" w:rsidP="0026232A">
      <w:pPr>
        <w:pStyle w:val="a3"/>
        <w:tabs>
          <w:tab w:val="left" w:pos="9639"/>
        </w:tabs>
        <w:spacing w:before="121" w:line="360" w:lineRule="auto"/>
        <w:ind w:left="0" w:right="107" w:firstLine="0"/>
      </w:pPr>
      <w:r>
        <w:rPr>
          <w:b/>
        </w:rPr>
        <w:t>Экранно-звуковые пособия</w:t>
      </w:r>
      <w:r>
        <w:t>: видеофильмы с записью выступлений выдающихся отечественных и зарубежных певцов, видеофильмы с записью мюзиклов или фрагментов из них, выступлений хоров, слайды с нотным и поэтическим текстом.</w:t>
      </w:r>
    </w:p>
    <w:p w14:paraId="6478902C" w14:textId="77777777" w:rsidR="00635E03" w:rsidRPr="002877A0" w:rsidRDefault="00635E03" w:rsidP="00635E03">
      <w:pPr>
        <w:ind w:firstLine="142"/>
        <w:jc w:val="both"/>
        <w:rPr>
          <w:b/>
          <w:sz w:val="28"/>
          <w:szCs w:val="28"/>
        </w:rPr>
      </w:pPr>
    </w:p>
    <w:tbl>
      <w:tblPr>
        <w:tblStyle w:val="a5"/>
        <w:tblW w:w="4655" w:type="pct"/>
        <w:tblInd w:w="704" w:type="dxa"/>
        <w:tblLook w:val="04A0" w:firstRow="1" w:lastRow="0" w:firstColumn="1" w:lastColumn="0" w:noHBand="0" w:noVBand="1"/>
      </w:tblPr>
      <w:tblGrid>
        <w:gridCol w:w="3107"/>
        <w:gridCol w:w="1759"/>
        <w:gridCol w:w="4463"/>
      </w:tblGrid>
      <w:tr w:rsidR="00635E03" w:rsidRPr="002877A0" w14:paraId="2156D7B8" w14:textId="77777777" w:rsidTr="0026232A">
        <w:tc>
          <w:tcPr>
            <w:tcW w:w="1665" w:type="pct"/>
          </w:tcPr>
          <w:p w14:paraId="003FD250" w14:textId="7777777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Материал </w:t>
            </w:r>
          </w:p>
        </w:tc>
        <w:tc>
          <w:tcPr>
            <w:tcW w:w="943" w:type="pct"/>
          </w:tcPr>
          <w:p w14:paraId="2B73F0E0" w14:textId="77777777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Количество</w:t>
            </w:r>
          </w:p>
        </w:tc>
        <w:tc>
          <w:tcPr>
            <w:tcW w:w="2392" w:type="pct"/>
          </w:tcPr>
          <w:p w14:paraId="19EC827E" w14:textId="7777777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Примечание </w:t>
            </w:r>
          </w:p>
        </w:tc>
      </w:tr>
      <w:tr w:rsidR="00635E03" w:rsidRPr="002877A0" w14:paraId="3A9552A5" w14:textId="77777777" w:rsidTr="0026232A">
        <w:tc>
          <w:tcPr>
            <w:tcW w:w="1665" w:type="pct"/>
          </w:tcPr>
          <w:p w14:paraId="1B9E6D50" w14:textId="7777777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Ноутбук</w:t>
            </w:r>
          </w:p>
        </w:tc>
        <w:tc>
          <w:tcPr>
            <w:tcW w:w="943" w:type="pct"/>
          </w:tcPr>
          <w:p w14:paraId="27D443C5" w14:textId="77777777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92" w:type="pct"/>
          </w:tcPr>
          <w:p w14:paraId="1538AEC4" w14:textId="7777777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</w:t>
            </w:r>
          </w:p>
        </w:tc>
      </w:tr>
      <w:tr w:rsidR="00635E03" w:rsidRPr="002877A0" w14:paraId="40A56448" w14:textId="77777777" w:rsidTr="0026232A">
        <w:tc>
          <w:tcPr>
            <w:tcW w:w="1665" w:type="pct"/>
          </w:tcPr>
          <w:p w14:paraId="6C57A884" w14:textId="00FA23DD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Микрофон</w:t>
            </w:r>
          </w:p>
        </w:tc>
        <w:tc>
          <w:tcPr>
            <w:tcW w:w="943" w:type="pct"/>
          </w:tcPr>
          <w:p w14:paraId="79E8BFAB" w14:textId="53D8209C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2" w:type="pct"/>
          </w:tcPr>
          <w:p w14:paraId="710DFCBA" w14:textId="2567DA6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детей </w:t>
            </w:r>
          </w:p>
        </w:tc>
      </w:tr>
      <w:tr w:rsidR="00635E03" w:rsidRPr="002877A0" w14:paraId="4DF624B9" w14:textId="77777777" w:rsidTr="0026232A">
        <w:tc>
          <w:tcPr>
            <w:tcW w:w="1665" w:type="pct"/>
          </w:tcPr>
          <w:p w14:paraId="2404E99C" w14:textId="2280D962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Акустическая система</w:t>
            </w:r>
          </w:p>
        </w:tc>
        <w:tc>
          <w:tcPr>
            <w:tcW w:w="943" w:type="pct"/>
          </w:tcPr>
          <w:p w14:paraId="6B82DC23" w14:textId="77777777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1</w:t>
            </w:r>
          </w:p>
        </w:tc>
        <w:tc>
          <w:tcPr>
            <w:tcW w:w="2392" w:type="pct"/>
          </w:tcPr>
          <w:p w14:paraId="16441C16" w14:textId="79125EBE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 xml:space="preserve">Для работы </w:t>
            </w:r>
            <w:r>
              <w:rPr>
                <w:sz w:val="28"/>
                <w:szCs w:val="28"/>
              </w:rPr>
              <w:t xml:space="preserve">детей и </w:t>
            </w:r>
            <w:r w:rsidRPr="002877A0">
              <w:rPr>
                <w:sz w:val="28"/>
                <w:szCs w:val="28"/>
              </w:rPr>
              <w:t>педагога</w:t>
            </w:r>
          </w:p>
        </w:tc>
      </w:tr>
      <w:tr w:rsidR="00635E03" w:rsidRPr="002877A0" w14:paraId="68423C53" w14:textId="77777777" w:rsidTr="0026232A">
        <w:tc>
          <w:tcPr>
            <w:tcW w:w="1665" w:type="pct"/>
          </w:tcPr>
          <w:p w14:paraId="76EBB7E7" w14:textId="56F4160E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Скамейки</w:t>
            </w:r>
          </w:p>
        </w:tc>
        <w:tc>
          <w:tcPr>
            <w:tcW w:w="943" w:type="pct"/>
          </w:tcPr>
          <w:p w14:paraId="4BFB0BEF" w14:textId="03D0CD24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2" w:type="pct"/>
          </w:tcPr>
          <w:p w14:paraId="7905A2C4" w14:textId="1B560092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для отдыха</w:t>
            </w:r>
            <w:r w:rsidRPr="002877A0">
              <w:rPr>
                <w:sz w:val="28"/>
                <w:szCs w:val="28"/>
              </w:rPr>
              <w:t xml:space="preserve"> ребенка</w:t>
            </w:r>
          </w:p>
        </w:tc>
      </w:tr>
      <w:tr w:rsidR="00635E03" w:rsidRPr="002877A0" w14:paraId="0D977467" w14:textId="77777777" w:rsidTr="0026232A">
        <w:tc>
          <w:tcPr>
            <w:tcW w:w="1665" w:type="pct"/>
          </w:tcPr>
          <w:p w14:paraId="5011378F" w14:textId="6FC04167" w:rsidR="00635E03" w:rsidRPr="002877A0" w:rsidRDefault="00635E03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Записи минусовок</w:t>
            </w:r>
          </w:p>
        </w:tc>
        <w:tc>
          <w:tcPr>
            <w:tcW w:w="943" w:type="pct"/>
          </w:tcPr>
          <w:p w14:paraId="3F8D4902" w14:textId="0CC05D6D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pct"/>
          </w:tcPr>
          <w:p w14:paraId="2A36A652" w14:textId="5BA2B9D7" w:rsidR="00635E03" w:rsidRPr="002877A0" w:rsidRDefault="0026232A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  <w:tr w:rsidR="00635E03" w:rsidRPr="002877A0" w14:paraId="398EFACB" w14:textId="77777777" w:rsidTr="0026232A">
        <w:tc>
          <w:tcPr>
            <w:tcW w:w="1665" w:type="pct"/>
          </w:tcPr>
          <w:p w14:paraId="06595A61" w14:textId="421FD476" w:rsidR="00635E03" w:rsidRPr="002877A0" w:rsidRDefault="0026232A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Видеозаписи</w:t>
            </w:r>
          </w:p>
        </w:tc>
        <w:tc>
          <w:tcPr>
            <w:tcW w:w="943" w:type="pct"/>
          </w:tcPr>
          <w:p w14:paraId="2CECEF3D" w14:textId="27B97B63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pct"/>
          </w:tcPr>
          <w:p w14:paraId="18A2D340" w14:textId="7320F379" w:rsidR="00635E03" w:rsidRPr="002877A0" w:rsidRDefault="0026232A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  <w:tr w:rsidR="00635E03" w:rsidRPr="002877A0" w14:paraId="478F4933" w14:textId="77777777" w:rsidTr="0026232A">
        <w:tc>
          <w:tcPr>
            <w:tcW w:w="1665" w:type="pct"/>
          </w:tcPr>
          <w:p w14:paraId="3D380E98" w14:textId="768D59C3" w:rsidR="00635E03" w:rsidRPr="002877A0" w:rsidRDefault="0026232A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Аудиозаписи</w:t>
            </w:r>
          </w:p>
        </w:tc>
        <w:tc>
          <w:tcPr>
            <w:tcW w:w="943" w:type="pct"/>
          </w:tcPr>
          <w:p w14:paraId="2A94B6AF" w14:textId="77777777" w:rsidR="00635E03" w:rsidRPr="002877A0" w:rsidRDefault="00635E03" w:rsidP="00D75105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pct"/>
          </w:tcPr>
          <w:p w14:paraId="26312CC5" w14:textId="52296B1B" w:rsidR="00635E03" w:rsidRPr="002877A0" w:rsidRDefault="0026232A" w:rsidP="00D75105">
            <w:pPr>
              <w:spacing w:line="276" w:lineRule="auto"/>
              <w:ind w:firstLine="142"/>
              <w:jc w:val="both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Для работы педагога и детей</w:t>
            </w:r>
          </w:p>
        </w:tc>
      </w:tr>
    </w:tbl>
    <w:p w14:paraId="33D27206" w14:textId="77777777" w:rsidR="00635E03" w:rsidRPr="002877A0" w:rsidRDefault="00635E03" w:rsidP="00635E03">
      <w:pPr>
        <w:ind w:firstLine="142"/>
        <w:jc w:val="both"/>
        <w:rPr>
          <w:b/>
          <w:sz w:val="28"/>
          <w:szCs w:val="28"/>
        </w:rPr>
      </w:pPr>
    </w:p>
    <w:p w14:paraId="19200B5E" w14:textId="77777777" w:rsidR="0026232A" w:rsidRDefault="0026232A" w:rsidP="00635E03">
      <w:pPr>
        <w:ind w:firstLine="709"/>
        <w:rPr>
          <w:b/>
          <w:sz w:val="28"/>
          <w:szCs w:val="28"/>
        </w:rPr>
      </w:pPr>
    </w:p>
    <w:p w14:paraId="2B6D0FDF" w14:textId="465EE3C2" w:rsidR="00635E03" w:rsidRDefault="00635E03" w:rsidP="00635E03">
      <w:pPr>
        <w:ind w:firstLine="709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Учебно- методическое и информационное обеспечение</w:t>
      </w:r>
    </w:p>
    <w:p w14:paraId="3D8DA21B" w14:textId="11C7D4DC" w:rsidR="00FC2539" w:rsidRPr="00FC2539" w:rsidRDefault="00FC2539" w:rsidP="00447C43">
      <w:pPr>
        <w:spacing w:line="360" w:lineRule="auto"/>
        <w:rPr>
          <w:bCs/>
          <w:sz w:val="28"/>
          <w:szCs w:val="28"/>
        </w:rPr>
      </w:pPr>
      <w:bookmarkStart w:id="0" w:name="_Hlk108775959"/>
      <w:r>
        <w:rPr>
          <w:bCs/>
          <w:sz w:val="28"/>
          <w:szCs w:val="28"/>
        </w:rPr>
        <w:t>1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Априле</w:t>
      </w:r>
      <w:proofErr w:type="spellEnd"/>
      <w:r w:rsidRPr="00FC2539">
        <w:rPr>
          <w:bCs/>
          <w:sz w:val="28"/>
          <w:szCs w:val="28"/>
        </w:rPr>
        <w:t xml:space="preserve">, Дж. Итальянская школа пения. С приложением 36 примеров сольфеджио. Вокализы для тенора и сопрано: Учебное пособие / Дж. </w:t>
      </w:r>
      <w:proofErr w:type="spellStart"/>
      <w:r w:rsidRPr="00FC2539">
        <w:rPr>
          <w:bCs/>
          <w:sz w:val="28"/>
          <w:szCs w:val="28"/>
        </w:rPr>
        <w:t>Априле</w:t>
      </w:r>
      <w:proofErr w:type="spellEnd"/>
      <w:r w:rsidRPr="00FC2539">
        <w:rPr>
          <w:bCs/>
          <w:sz w:val="28"/>
          <w:szCs w:val="28"/>
        </w:rPr>
        <w:t>. СПб.: Планета Музыки, 2019.</w:t>
      </w:r>
      <w:r>
        <w:rPr>
          <w:bCs/>
          <w:sz w:val="28"/>
          <w:szCs w:val="28"/>
        </w:rPr>
        <w:t xml:space="preserve"> С.</w:t>
      </w:r>
      <w:r w:rsidRPr="00FC2539">
        <w:rPr>
          <w:bCs/>
          <w:sz w:val="28"/>
          <w:szCs w:val="28"/>
        </w:rPr>
        <w:t xml:space="preserve"> 132.</w:t>
      </w:r>
    </w:p>
    <w:p w14:paraId="7D90B7ED" w14:textId="7A3D6285" w:rsidR="00FC2539" w:rsidRPr="00FC2539" w:rsidRDefault="00FC2539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Безант</w:t>
      </w:r>
      <w:proofErr w:type="spellEnd"/>
      <w:r w:rsidRPr="00FC2539">
        <w:rPr>
          <w:bCs/>
          <w:sz w:val="28"/>
          <w:szCs w:val="28"/>
        </w:rPr>
        <w:t xml:space="preserve">, А. Вокалист. Школа пения: Учебное пособие / А. </w:t>
      </w:r>
      <w:proofErr w:type="spellStart"/>
      <w:r w:rsidRPr="00FC2539">
        <w:rPr>
          <w:bCs/>
          <w:sz w:val="28"/>
          <w:szCs w:val="28"/>
        </w:rPr>
        <w:t>Безант</w:t>
      </w:r>
      <w:proofErr w:type="spellEnd"/>
      <w:r w:rsidRPr="00FC2539">
        <w:rPr>
          <w:bCs/>
          <w:sz w:val="28"/>
          <w:szCs w:val="28"/>
        </w:rPr>
        <w:t xml:space="preserve">. СПб.: Планета Музыки, 2019. </w:t>
      </w:r>
      <w:r>
        <w:rPr>
          <w:bCs/>
          <w:sz w:val="28"/>
          <w:szCs w:val="28"/>
        </w:rPr>
        <w:t xml:space="preserve">С. </w:t>
      </w:r>
      <w:r w:rsidRPr="00FC2539">
        <w:rPr>
          <w:bCs/>
          <w:sz w:val="28"/>
          <w:szCs w:val="28"/>
        </w:rPr>
        <w:t>192.</w:t>
      </w:r>
    </w:p>
    <w:p w14:paraId="33ED024C" w14:textId="19B6E213" w:rsidR="00FC2539" w:rsidRPr="00FC2539" w:rsidRDefault="00447C43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C2539" w:rsidRPr="00FC2539">
        <w:rPr>
          <w:bCs/>
          <w:sz w:val="28"/>
          <w:szCs w:val="28"/>
        </w:rPr>
        <w:t xml:space="preserve">. </w:t>
      </w:r>
      <w:proofErr w:type="spellStart"/>
      <w:r w:rsidR="00FC2539" w:rsidRPr="00FC2539">
        <w:rPr>
          <w:bCs/>
          <w:sz w:val="28"/>
          <w:szCs w:val="28"/>
        </w:rPr>
        <w:t>Безант</w:t>
      </w:r>
      <w:proofErr w:type="spellEnd"/>
      <w:r w:rsidR="00FC2539" w:rsidRPr="00FC2539">
        <w:rPr>
          <w:bCs/>
          <w:sz w:val="28"/>
          <w:szCs w:val="28"/>
        </w:rPr>
        <w:t xml:space="preserve">, А. Вокалист. Школа пения: Учебное пособие / А. </w:t>
      </w:r>
      <w:proofErr w:type="spellStart"/>
      <w:r w:rsidR="00FC2539" w:rsidRPr="00FC2539">
        <w:rPr>
          <w:bCs/>
          <w:sz w:val="28"/>
          <w:szCs w:val="28"/>
        </w:rPr>
        <w:t>Безант</w:t>
      </w:r>
      <w:proofErr w:type="spellEnd"/>
      <w:r w:rsidR="00FC2539" w:rsidRPr="00FC2539">
        <w:rPr>
          <w:bCs/>
          <w:sz w:val="28"/>
          <w:szCs w:val="28"/>
        </w:rPr>
        <w:t xml:space="preserve">. СПб.: Планета Музыки, 2017. </w:t>
      </w:r>
      <w:r w:rsidR="00FC2539">
        <w:rPr>
          <w:bCs/>
          <w:sz w:val="28"/>
          <w:szCs w:val="28"/>
        </w:rPr>
        <w:t xml:space="preserve">С. </w:t>
      </w:r>
      <w:r w:rsidR="00FC2539" w:rsidRPr="00FC2539">
        <w:rPr>
          <w:bCs/>
          <w:sz w:val="28"/>
          <w:szCs w:val="28"/>
        </w:rPr>
        <w:t>192.</w:t>
      </w:r>
    </w:p>
    <w:p w14:paraId="4154657D" w14:textId="6C758C2B" w:rsidR="00FC2539" w:rsidRDefault="00447C43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2539" w:rsidRPr="00FC2539">
        <w:rPr>
          <w:bCs/>
          <w:sz w:val="28"/>
          <w:szCs w:val="28"/>
        </w:rPr>
        <w:t xml:space="preserve">. </w:t>
      </w:r>
      <w:proofErr w:type="spellStart"/>
      <w:r w:rsidR="00FC2539" w:rsidRPr="00FC2539">
        <w:rPr>
          <w:bCs/>
          <w:sz w:val="28"/>
          <w:szCs w:val="28"/>
        </w:rPr>
        <w:t>Бусти</w:t>
      </w:r>
      <w:proofErr w:type="spellEnd"/>
      <w:r w:rsidR="00FC2539" w:rsidRPr="00FC2539">
        <w:rPr>
          <w:bCs/>
          <w:sz w:val="28"/>
          <w:szCs w:val="28"/>
        </w:rPr>
        <w:t xml:space="preserve">, А. Школа пения для баритона. Вокализы для женского голоса: Учебное пособие / А. </w:t>
      </w:r>
      <w:proofErr w:type="spellStart"/>
      <w:r w:rsidR="00FC2539" w:rsidRPr="00FC2539">
        <w:rPr>
          <w:bCs/>
          <w:sz w:val="28"/>
          <w:szCs w:val="28"/>
        </w:rPr>
        <w:t>Бусти</w:t>
      </w:r>
      <w:proofErr w:type="spellEnd"/>
      <w:r w:rsidR="00FC2539" w:rsidRPr="00FC2539">
        <w:rPr>
          <w:bCs/>
          <w:sz w:val="28"/>
          <w:szCs w:val="28"/>
        </w:rPr>
        <w:t xml:space="preserve">. СПб.: Планета Музыки, 2017. </w:t>
      </w:r>
      <w:r>
        <w:rPr>
          <w:bCs/>
          <w:sz w:val="28"/>
          <w:szCs w:val="28"/>
        </w:rPr>
        <w:t xml:space="preserve">С. </w:t>
      </w:r>
      <w:r w:rsidR="00FC2539" w:rsidRPr="00FC2539">
        <w:rPr>
          <w:bCs/>
          <w:sz w:val="28"/>
          <w:szCs w:val="28"/>
        </w:rPr>
        <w:t>212.</w:t>
      </w:r>
    </w:p>
    <w:p w14:paraId="748F35D8" w14:textId="4F509F1C" w:rsidR="00447C43" w:rsidRDefault="00447C43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447C43">
        <w:rPr>
          <w:bCs/>
          <w:sz w:val="28"/>
          <w:szCs w:val="28"/>
        </w:rPr>
        <w:t xml:space="preserve">. Евсеев, Ф.Е. Школа пения. Теория и практика для всех голосов: Учебное пособие / Ф.Е. Евсеев. СПб.: Лань, 2015. </w:t>
      </w:r>
      <w:r>
        <w:rPr>
          <w:bCs/>
          <w:sz w:val="28"/>
          <w:szCs w:val="28"/>
        </w:rPr>
        <w:t>С.</w:t>
      </w:r>
      <w:r w:rsidRPr="00447C43">
        <w:rPr>
          <w:bCs/>
          <w:sz w:val="28"/>
          <w:szCs w:val="28"/>
        </w:rPr>
        <w:t xml:space="preserve"> 80.</w:t>
      </w:r>
    </w:p>
    <w:p w14:paraId="4341BF3B" w14:textId="30F5E196" w:rsidR="00447C43" w:rsidRPr="00447C43" w:rsidRDefault="00447C43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447C43">
        <w:rPr>
          <w:bCs/>
          <w:sz w:val="28"/>
          <w:szCs w:val="28"/>
        </w:rPr>
        <w:t xml:space="preserve">. </w:t>
      </w:r>
      <w:proofErr w:type="spellStart"/>
      <w:r w:rsidRPr="00447C43">
        <w:rPr>
          <w:bCs/>
          <w:sz w:val="28"/>
          <w:szCs w:val="28"/>
        </w:rPr>
        <w:t>Мануэль</w:t>
      </w:r>
      <w:proofErr w:type="spellEnd"/>
      <w:r w:rsidRPr="00447C43">
        <w:rPr>
          <w:bCs/>
          <w:sz w:val="28"/>
          <w:szCs w:val="28"/>
        </w:rPr>
        <w:t xml:space="preserve">, Гарсиа Упражнения для голоса. Учебное пособие / Гарсиа </w:t>
      </w:r>
      <w:proofErr w:type="spellStart"/>
      <w:r w:rsidRPr="00447C43">
        <w:rPr>
          <w:bCs/>
          <w:sz w:val="28"/>
          <w:szCs w:val="28"/>
        </w:rPr>
        <w:t>Мануэль</w:t>
      </w:r>
      <w:proofErr w:type="spellEnd"/>
      <w:r w:rsidRPr="00447C43">
        <w:rPr>
          <w:bCs/>
          <w:sz w:val="28"/>
          <w:szCs w:val="28"/>
        </w:rPr>
        <w:t xml:space="preserve">. М.: Лань, 2015. </w:t>
      </w:r>
      <w:r>
        <w:rPr>
          <w:bCs/>
          <w:sz w:val="28"/>
          <w:szCs w:val="28"/>
        </w:rPr>
        <w:t>С.</w:t>
      </w:r>
      <w:r w:rsidRPr="00447C43">
        <w:rPr>
          <w:bCs/>
          <w:sz w:val="28"/>
          <w:szCs w:val="28"/>
        </w:rPr>
        <w:t xml:space="preserve"> 825.</w:t>
      </w:r>
    </w:p>
    <w:p w14:paraId="62F4D6E0" w14:textId="4903D94A" w:rsidR="00447C43" w:rsidRDefault="00447C43" w:rsidP="00447C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447C43">
        <w:rPr>
          <w:bCs/>
          <w:sz w:val="28"/>
          <w:szCs w:val="28"/>
        </w:rPr>
        <w:t xml:space="preserve">. Матильда, </w:t>
      </w:r>
      <w:proofErr w:type="spellStart"/>
      <w:r w:rsidRPr="00447C43">
        <w:rPr>
          <w:bCs/>
          <w:sz w:val="28"/>
          <w:szCs w:val="28"/>
        </w:rPr>
        <w:t>Маркези</w:t>
      </w:r>
      <w:proofErr w:type="spellEnd"/>
      <w:r w:rsidRPr="00447C43">
        <w:rPr>
          <w:bCs/>
          <w:sz w:val="28"/>
          <w:szCs w:val="28"/>
        </w:rPr>
        <w:t xml:space="preserve"> Десять уроков пения. Учебное пособие / </w:t>
      </w:r>
      <w:proofErr w:type="spellStart"/>
      <w:r w:rsidRPr="00447C43">
        <w:rPr>
          <w:bCs/>
          <w:sz w:val="28"/>
          <w:szCs w:val="28"/>
        </w:rPr>
        <w:t>Маркези</w:t>
      </w:r>
      <w:proofErr w:type="spellEnd"/>
      <w:r w:rsidRPr="00447C43">
        <w:rPr>
          <w:bCs/>
          <w:sz w:val="28"/>
          <w:szCs w:val="28"/>
        </w:rPr>
        <w:t xml:space="preserve"> Матильда.  М.: Лань, 2015. </w:t>
      </w:r>
      <w:r>
        <w:rPr>
          <w:bCs/>
          <w:sz w:val="28"/>
          <w:szCs w:val="28"/>
        </w:rPr>
        <w:t>С.</w:t>
      </w:r>
      <w:r w:rsidRPr="00447C43">
        <w:rPr>
          <w:bCs/>
          <w:sz w:val="28"/>
          <w:szCs w:val="28"/>
        </w:rPr>
        <w:t xml:space="preserve"> 682.</w:t>
      </w:r>
    </w:p>
    <w:bookmarkEnd w:id="0"/>
    <w:p w14:paraId="33B3C3A0" w14:textId="12649F81" w:rsidR="006471BB" w:rsidRDefault="006471BB" w:rsidP="00447C43">
      <w:pPr>
        <w:spacing w:line="360" w:lineRule="auto"/>
        <w:rPr>
          <w:bCs/>
          <w:sz w:val="28"/>
          <w:szCs w:val="28"/>
        </w:rPr>
      </w:pPr>
    </w:p>
    <w:p w14:paraId="124ADA8A" w14:textId="77777777" w:rsidR="006471BB" w:rsidRPr="00FA69F4" w:rsidRDefault="006471BB" w:rsidP="006471BB">
      <w:pPr>
        <w:spacing w:line="360" w:lineRule="auto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2.2 Оценочные материалы и формы аттестации</w:t>
      </w:r>
    </w:p>
    <w:p w14:paraId="591C06F6" w14:textId="7647EE50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>В процессе реализации программы используются следующие виды</w:t>
      </w:r>
      <w:r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>контроля предметных результатов:</w:t>
      </w:r>
    </w:p>
    <w:p w14:paraId="0B6E95F9" w14:textId="1149321E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 xml:space="preserve">– </w:t>
      </w:r>
      <w:r w:rsidRPr="006471BB">
        <w:rPr>
          <w:bCs/>
          <w:i/>
          <w:iCs/>
          <w:sz w:val="28"/>
          <w:szCs w:val="28"/>
        </w:rPr>
        <w:t>входной контроль</w:t>
      </w:r>
      <w:r w:rsidRPr="006471BB">
        <w:rPr>
          <w:bCs/>
          <w:sz w:val="28"/>
          <w:szCs w:val="28"/>
        </w:rPr>
        <w:t xml:space="preserve"> – на вводном занятии, – оценка уровня музыкальных</w:t>
      </w:r>
      <w:r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>данных: вокального голоса, уровня чистоты интонирования, проверка</w:t>
      </w:r>
      <w:r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 xml:space="preserve">музыкального слуха, памяти, чувства ритма. Проводится на первом занятии, с целью выявления уровня музыкальных способностей, диапазона голоса, проблем детского голоса, состояния голоса в мутационный и </w:t>
      </w:r>
      <w:proofErr w:type="spellStart"/>
      <w:r w:rsidRPr="006471BB">
        <w:rPr>
          <w:bCs/>
          <w:sz w:val="28"/>
          <w:szCs w:val="28"/>
        </w:rPr>
        <w:t>предмутационные</w:t>
      </w:r>
      <w:proofErr w:type="spellEnd"/>
      <w:r w:rsidRPr="006471BB">
        <w:rPr>
          <w:bCs/>
          <w:sz w:val="28"/>
          <w:szCs w:val="28"/>
        </w:rPr>
        <w:t xml:space="preserve"> периоды. По результатам диагностики педагог определяет</w:t>
      </w:r>
      <w:r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>направления деятельности с каждым ребенком, прежде всего доступный и соответствующий данному ребенку репертуар.</w:t>
      </w:r>
    </w:p>
    <w:p w14:paraId="6E7802FB" w14:textId="1B2E2AC4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>– текущий контроль – в процессе разучивания простейших</w:t>
      </w:r>
      <w:r w:rsidR="005F088F"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 xml:space="preserve">музыкальных форм: </w:t>
      </w:r>
      <w:proofErr w:type="spellStart"/>
      <w:r w:rsidRPr="006471BB">
        <w:rPr>
          <w:bCs/>
          <w:sz w:val="28"/>
          <w:szCs w:val="28"/>
        </w:rPr>
        <w:lastRenderedPageBreak/>
        <w:t>распевок</w:t>
      </w:r>
      <w:proofErr w:type="spellEnd"/>
      <w:r w:rsidRPr="006471BB">
        <w:rPr>
          <w:bCs/>
          <w:sz w:val="28"/>
          <w:szCs w:val="28"/>
        </w:rPr>
        <w:t xml:space="preserve">, попевок, музыкальных упражнений, учебного вокального материала. Формы контроля: </w:t>
      </w:r>
    </w:p>
    <w:p w14:paraId="1DFF4CB2" w14:textId="27A44601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>- понимание ребенком музыкальной терминологии (певческое дыхание,</w:t>
      </w:r>
      <w:r w:rsidR="005F088F"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 xml:space="preserve">певческая установка, музыкальная фраза, акцент, музыкальное развитие, внутренне движение, </w:t>
      </w:r>
      <w:proofErr w:type="spellStart"/>
      <w:r w:rsidRPr="006471BB">
        <w:rPr>
          <w:bCs/>
          <w:sz w:val="28"/>
          <w:szCs w:val="28"/>
        </w:rPr>
        <w:t>Forte</w:t>
      </w:r>
      <w:proofErr w:type="spellEnd"/>
      <w:r w:rsidRPr="006471BB">
        <w:rPr>
          <w:bCs/>
          <w:sz w:val="28"/>
          <w:szCs w:val="28"/>
        </w:rPr>
        <w:t xml:space="preserve">, </w:t>
      </w:r>
      <w:proofErr w:type="spellStart"/>
      <w:proofErr w:type="gramStart"/>
      <w:r w:rsidRPr="006471BB">
        <w:rPr>
          <w:bCs/>
          <w:sz w:val="28"/>
          <w:szCs w:val="28"/>
        </w:rPr>
        <w:t>piano,атака</w:t>
      </w:r>
      <w:proofErr w:type="spellEnd"/>
      <w:proofErr w:type="gramEnd"/>
      <w:r w:rsidRPr="006471BB">
        <w:rPr>
          <w:bCs/>
          <w:sz w:val="28"/>
          <w:szCs w:val="28"/>
        </w:rPr>
        <w:t xml:space="preserve"> звука)</w:t>
      </w:r>
      <w:r w:rsidR="005F088F">
        <w:rPr>
          <w:bCs/>
          <w:sz w:val="28"/>
          <w:szCs w:val="28"/>
        </w:rPr>
        <w:t>;</w:t>
      </w:r>
      <w:r w:rsidRPr="006471BB">
        <w:rPr>
          <w:bCs/>
          <w:sz w:val="28"/>
          <w:szCs w:val="28"/>
        </w:rPr>
        <w:t xml:space="preserve"> </w:t>
      </w:r>
    </w:p>
    <w:p w14:paraId="1E42E137" w14:textId="487D4E3A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>- уметь бесшумно брать дыхание, пользоваться мягкой и твердой</w:t>
      </w:r>
      <w:r w:rsidR="005F088F"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 xml:space="preserve">атакой звука, уметь чисто интонировать простейшие интервалы, петь чисто мелодию с сопровождением и без. </w:t>
      </w:r>
    </w:p>
    <w:p w14:paraId="158D14DE" w14:textId="731CE006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>Проводится в форме слухового контроля педагога, педагогическое</w:t>
      </w:r>
      <w:r w:rsidR="005F088F"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>наблюдение, дающее возможность дальнейшего развития певческого голоса. Способствует определению правильности выбора репертуара, либо его замены.</w:t>
      </w:r>
    </w:p>
    <w:p w14:paraId="34C16D65" w14:textId="030F4AE3" w:rsidR="006471BB" w:rsidRP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 xml:space="preserve">– </w:t>
      </w:r>
      <w:r w:rsidRPr="005F088F">
        <w:rPr>
          <w:bCs/>
          <w:i/>
          <w:iCs/>
          <w:sz w:val="28"/>
          <w:szCs w:val="28"/>
        </w:rPr>
        <w:t>промежуточный контроль</w:t>
      </w:r>
      <w:r w:rsidRPr="006471BB">
        <w:rPr>
          <w:bCs/>
          <w:sz w:val="28"/>
          <w:szCs w:val="28"/>
        </w:rPr>
        <w:t xml:space="preserve"> в процессе работы над концертным репертуаром</w:t>
      </w:r>
      <w:r w:rsidR="005F088F">
        <w:rPr>
          <w:bCs/>
          <w:sz w:val="28"/>
          <w:szCs w:val="28"/>
        </w:rPr>
        <w:t xml:space="preserve"> </w:t>
      </w:r>
      <w:r w:rsidRPr="006471BB">
        <w:rPr>
          <w:bCs/>
          <w:sz w:val="28"/>
          <w:szCs w:val="28"/>
        </w:rPr>
        <w:t>– то же, что и в текущем контроле, так же оценивается публичное выступление, эмоциональное и смысловое насыщение, сценический образ, костюм, движение. Выявляет степень освоения учебного и исполнительского репертуара в процессе работы в классе или на сценических площадках.</w:t>
      </w:r>
    </w:p>
    <w:p w14:paraId="3947CB31" w14:textId="5AC403C9" w:rsidR="006471BB" w:rsidRDefault="006471BB" w:rsidP="006471BB">
      <w:pPr>
        <w:spacing w:line="360" w:lineRule="auto"/>
        <w:jc w:val="both"/>
        <w:rPr>
          <w:bCs/>
          <w:sz w:val="28"/>
          <w:szCs w:val="28"/>
        </w:rPr>
      </w:pPr>
      <w:r w:rsidRPr="006471BB">
        <w:rPr>
          <w:bCs/>
          <w:sz w:val="28"/>
          <w:szCs w:val="28"/>
        </w:rPr>
        <w:t xml:space="preserve">– </w:t>
      </w:r>
      <w:r w:rsidRPr="005F088F">
        <w:rPr>
          <w:bCs/>
          <w:i/>
          <w:iCs/>
          <w:sz w:val="28"/>
          <w:szCs w:val="28"/>
        </w:rPr>
        <w:t>итоговый контроль</w:t>
      </w:r>
      <w:r w:rsidRPr="006471BB">
        <w:rPr>
          <w:bCs/>
          <w:sz w:val="28"/>
          <w:szCs w:val="28"/>
        </w:rPr>
        <w:t xml:space="preserve"> предполагает оценку качества обученности по результатам выступления на конкурсах, фестивалях, выездных и итоговых концертах, выявляет уровень освоения всей программы обучения по программе эстрадный вокал, определяет направление развития певческого голоса, нацеливает на следующий репертуар.</w:t>
      </w:r>
    </w:p>
    <w:p w14:paraId="7D6FE054" w14:textId="77777777" w:rsidR="00860D6D" w:rsidRPr="00860D6D" w:rsidRDefault="00860D6D" w:rsidP="00860D6D">
      <w:pPr>
        <w:spacing w:line="360" w:lineRule="auto"/>
        <w:jc w:val="center"/>
        <w:rPr>
          <w:b/>
          <w:sz w:val="28"/>
          <w:szCs w:val="28"/>
        </w:rPr>
      </w:pPr>
      <w:r w:rsidRPr="00860D6D">
        <w:rPr>
          <w:b/>
          <w:sz w:val="28"/>
          <w:szCs w:val="28"/>
        </w:rPr>
        <w:t>Критерии оценки достижения планируемых результатов</w:t>
      </w:r>
    </w:p>
    <w:p w14:paraId="47FDF8D1" w14:textId="59AD5BED" w:rsidR="00860D6D" w:rsidRPr="00860D6D" w:rsidRDefault="00860D6D" w:rsidP="00860D6D">
      <w:pPr>
        <w:spacing w:line="360" w:lineRule="auto"/>
        <w:jc w:val="center"/>
        <w:rPr>
          <w:b/>
          <w:sz w:val="28"/>
          <w:szCs w:val="28"/>
        </w:rPr>
      </w:pPr>
      <w:r w:rsidRPr="00860D6D">
        <w:rPr>
          <w:b/>
          <w:sz w:val="28"/>
          <w:szCs w:val="28"/>
        </w:rPr>
        <w:t>освоения программы</w:t>
      </w:r>
      <w:r>
        <w:rPr>
          <w:b/>
          <w:sz w:val="28"/>
          <w:szCs w:val="28"/>
        </w:rPr>
        <w:t xml:space="preserve"> «Вокальное искусство»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481"/>
      </w:tblGrid>
      <w:tr w:rsidR="00860D6D" w14:paraId="4C0923ED" w14:textId="77777777" w:rsidTr="00AE500A">
        <w:tc>
          <w:tcPr>
            <w:tcW w:w="3539" w:type="dxa"/>
          </w:tcPr>
          <w:p w14:paraId="62E9CADD" w14:textId="3CAD1E64" w:rsidR="00860D6D" w:rsidRDefault="00860D6D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</w:rPr>
            </w:pPr>
            <w:r>
              <w:t>Уровни освоения программы</w:t>
            </w:r>
          </w:p>
        </w:tc>
        <w:tc>
          <w:tcPr>
            <w:tcW w:w="6481" w:type="dxa"/>
          </w:tcPr>
          <w:p w14:paraId="3E1879E5" w14:textId="7BC25380" w:rsidR="00860D6D" w:rsidRDefault="00860D6D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</w:rPr>
            </w:pPr>
            <w:r>
              <w:t>Результат</w:t>
            </w:r>
          </w:p>
        </w:tc>
      </w:tr>
      <w:tr w:rsidR="00860D6D" w14:paraId="6579664C" w14:textId="77777777" w:rsidTr="00AE500A">
        <w:tc>
          <w:tcPr>
            <w:tcW w:w="3539" w:type="dxa"/>
          </w:tcPr>
          <w:p w14:paraId="15B41DDB" w14:textId="1DE50DF2" w:rsidR="00860D6D" w:rsidRDefault="00860D6D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</w:rPr>
            </w:pPr>
            <w:r w:rsidRPr="00860D6D">
              <w:rPr>
                <w:b w:val="0"/>
              </w:rPr>
              <w:t>Высокий уровень освоения</w:t>
            </w:r>
          </w:p>
        </w:tc>
        <w:tc>
          <w:tcPr>
            <w:tcW w:w="6481" w:type="dxa"/>
          </w:tcPr>
          <w:p w14:paraId="69076E43" w14:textId="7075C79A" w:rsidR="00860D6D" w:rsidRPr="00860D6D" w:rsidRDefault="00860D6D" w:rsidP="00860D6D">
            <w:pPr>
              <w:pStyle w:val="2"/>
              <w:spacing w:before="0"/>
              <w:ind w:left="0"/>
              <w:outlineLvl w:val="1"/>
              <w:rPr>
                <w:b w:val="0"/>
              </w:rPr>
            </w:pPr>
            <w:r w:rsidRPr="00860D6D">
              <w:rPr>
                <w:b w:val="0"/>
              </w:rPr>
              <w:t>Учащиеся</w:t>
            </w:r>
            <w:r w:rsidR="00AE500A">
              <w:rPr>
                <w:b w:val="0"/>
              </w:rPr>
              <w:t xml:space="preserve"> </w:t>
            </w:r>
            <w:r w:rsidRPr="00860D6D">
              <w:rPr>
                <w:b w:val="0"/>
              </w:rPr>
              <w:t xml:space="preserve">демонстрируют высокую заинтересованность в учебной, познавательной и творческой деятельности, в процессе освоения </w:t>
            </w:r>
          </w:p>
          <w:p w14:paraId="39EA1D78" w14:textId="79868CC3" w:rsidR="00860D6D" w:rsidRDefault="00860D6D" w:rsidP="00AE500A">
            <w:pPr>
              <w:pStyle w:val="2"/>
              <w:spacing w:before="0"/>
              <w:ind w:left="0"/>
              <w:outlineLvl w:val="1"/>
              <w:rPr>
                <w:b w:val="0"/>
              </w:rPr>
            </w:pPr>
            <w:r w:rsidRPr="00860D6D">
              <w:rPr>
                <w:b w:val="0"/>
              </w:rPr>
              <w:t xml:space="preserve">программы. На итоговом концерте показывают отличное исполнение вокальных произведений: точное интонирование мелодии, умение петь под фонограмму, демонстрирует понимание и эмоциональное воплощение смысла исполняемого </w:t>
            </w:r>
            <w:r w:rsidRPr="00860D6D">
              <w:rPr>
                <w:b w:val="0"/>
              </w:rPr>
              <w:lastRenderedPageBreak/>
              <w:t>произведения. На итоговом теоретическом опросе демонстрирует знание теоретического материала, краткие сведения об авторах произведения, жанре, строении песни, основные термины.</w:t>
            </w:r>
          </w:p>
        </w:tc>
      </w:tr>
      <w:tr w:rsidR="00860D6D" w14:paraId="071CB136" w14:textId="77777777" w:rsidTr="00AE500A">
        <w:tc>
          <w:tcPr>
            <w:tcW w:w="3539" w:type="dxa"/>
          </w:tcPr>
          <w:p w14:paraId="7D566C6A" w14:textId="1BDA33D3" w:rsidR="00860D6D" w:rsidRDefault="00AE500A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</w:rPr>
            </w:pPr>
            <w:r w:rsidRPr="00AE500A">
              <w:rPr>
                <w:b w:val="0"/>
              </w:rPr>
              <w:t>Средний уровень освоения</w:t>
            </w:r>
          </w:p>
        </w:tc>
        <w:tc>
          <w:tcPr>
            <w:tcW w:w="6481" w:type="dxa"/>
          </w:tcPr>
          <w:p w14:paraId="774CED74" w14:textId="1615E0B5" w:rsidR="00AE500A" w:rsidRPr="00AE500A" w:rsidRDefault="00AE500A" w:rsidP="00AE500A">
            <w:pPr>
              <w:pStyle w:val="2"/>
              <w:spacing w:before="0"/>
              <w:ind w:left="-26" w:firstLine="26"/>
              <w:outlineLvl w:val="1"/>
              <w:rPr>
                <w:b w:val="0"/>
              </w:rPr>
            </w:pPr>
            <w:r w:rsidRPr="00AE500A">
              <w:rPr>
                <w:b w:val="0"/>
              </w:rPr>
              <w:t xml:space="preserve">Учащиеся демонстрируют достаточную заинтересованность в учебной, познавательной и </w:t>
            </w:r>
          </w:p>
          <w:p w14:paraId="778A138B" w14:textId="3FA75654" w:rsidR="00860D6D" w:rsidRDefault="00AE500A" w:rsidP="00AE500A">
            <w:pPr>
              <w:pStyle w:val="2"/>
              <w:spacing w:before="0"/>
              <w:ind w:left="-26" w:firstLine="26"/>
              <w:outlineLvl w:val="1"/>
              <w:rPr>
                <w:b w:val="0"/>
              </w:rPr>
            </w:pPr>
            <w:r w:rsidRPr="00AE500A">
              <w:rPr>
                <w:b w:val="0"/>
              </w:rPr>
              <w:t>творческой деятельности, в процессе освоения программы. На итоговом концерте показывают хорошее исполнение вокальных произведений: точное интонирование мелодии, умение петь под фонограмму, демонстрирует понимание и эмоциональное воплощение смысла исполняемого произведения. На итоговом теоретическом опросе демонстрирует знание</w:t>
            </w:r>
            <w:r>
              <w:rPr>
                <w:b w:val="0"/>
              </w:rPr>
              <w:t xml:space="preserve"> </w:t>
            </w:r>
            <w:r w:rsidRPr="00AE500A">
              <w:rPr>
                <w:b w:val="0"/>
              </w:rPr>
              <w:t>теоретического материала, краткие сведения об авторах произведения, жанре, строении песни, основные термины, требующий незначительной доработки.</w:t>
            </w:r>
          </w:p>
        </w:tc>
      </w:tr>
      <w:tr w:rsidR="00860D6D" w14:paraId="25744BC0" w14:textId="77777777" w:rsidTr="00AE500A">
        <w:tc>
          <w:tcPr>
            <w:tcW w:w="3539" w:type="dxa"/>
          </w:tcPr>
          <w:p w14:paraId="72C725E1" w14:textId="3DE722A8" w:rsidR="00860D6D" w:rsidRDefault="00AE500A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</w:rPr>
            </w:pPr>
            <w:r w:rsidRPr="00AE500A">
              <w:rPr>
                <w:b w:val="0"/>
              </w:rPr>
              <w:t>Низкий уровень освоения</w:t>
            </w:r>
          </w:p>
        </w:tc>
        <w:tc>
          <w:tcPr>
            <w:tcW w:w="6481" w:type="dxa"/>
          </w:tcPr>
          <w:p w14:paraId="5D050A98" w14:textId="23E72F39" w:rsidR="00860D6D" w:rsidRPr="00AE500A" w:rsidRDefault="00AE500A" w:rsidP="001B2A8F">
            <w:pPr>
              <w:pStyle w:val="2"/>
              <w:spacing w:before="172"/>
              <w:ind w:left="0"/>
              <w:jc w:val="left"/>
              <w:outlineLvl w:val="1"/>
              <w:rPr>
                <w:b w:val="0"/>
                <w:bCs w:val="0"/>
              </w:rPr>
            </w:pPr>
            <w:r w:rsidRPr="00AE500A">
              <w:rPr>
                <w:b w:val="0"/>
                <w:bCs w:val="0"/>
              </w:rPr>
              <w:t>Учащиеся демонстрируют низкий уровень заинтересованности в учебной, познавательной и творческой деятельности в процессе освоения программы. На итоговом концерте показывают низкий уровень исполнения вокальных произведений: не точное интонирование мелодии, не попадание в фонограмму, демонстрирует не эмоциональное исполнение музыкального произведения.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  <w:r>
              <w:rPr>
                <w:b w:val="0"/>
                <w:bCs w:val="0"/>
              </w:rPr>
              <w:t>.</w:t>
            </w:r>
          </w:p>
        </w:tc>
      </w:tr>
    </w:tbl>
    <w:p w14:paraId="7F7F2C1E" w14:textId="77777777" w:rsidR="00AE500A" w:rsidRDefault="00AE500A" w:rsidP="00AE500A">
      <w:pPr>
        <w:spacing w:line="360" w:lineRule="auto"/>
        <w:jc w:val="center"/>
        <w:rPr>
          <w:b/>
          <w:sz w:val="28"/>
          <w:szCs w:val="28"/>
        </w:rPr>
      </w:pPr>
    </w:p>
    <w:p w14:paraId="4443BE26" w14:textId="66630336" w:rsidR="00AE500A" w:rsidRPr="00A50384" w:rsidRDefault="00AE500A" w:rsidP="00AE500A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2.3 Методические материалы</w:t>
      </w:r>
    </w:p>
    <w:p w14:paraId="75E28F2B" w14:textId="77777777" w:rsidR="00AE500A" w:rsidRPr="00A50384" w:rsidRDefault="00AE500A" w:rsidP="00AE500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организации образовательного процесса используются:</w:t>
      </w:r>
    </w:p>
    <w:p w14:paraId="0F9B5CE2" w14:textId="1BD88CA3" w:rsidR="00AE500A" w:rsidRDefault="00AE500A" w:rsidP="00AE5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обучения: </w:t>
      </w:r>
      <w:r w:rsidR="007A5057">
        <w:rPr>
          <w:sz w:val="28"/>
          <w:szCs w:val="28"/>
        </w:rPr>
        <w:t>вербальный</w:t>
      </w:r>
      <w:r w:rsidRPr="00A50384">
        <w:rPr>
          <w:sz w:val="28"/>
          <w:szCs w:val="28"/>
        </w:rPr>
        <w:t xml:space="preserve">, </w:t>
      </w:r>
      <w:r w:rsidR="007A5057">
        <w:rPr>
          <w:sz w:val="28"/>
          <w:szCs w:val="28"/>
        </w:rPr>
        <w:t>наглядно-слуховой</w:t>
      </w:r>
      <w:r w:rsidRPr="00A50384">
        <w:rPr>
          <w:sz w:val="28"/>
          <w:szCs w:val="28"/>
        </w:rPr>
        <w:t>, объяснительно-иллюстративный</w:t>
      </w:r>
      <w:r w:rsidR="007A5057">
        <w:rPr>
          <w:sz w:val="28"/>
          <w:szCs w:val="28"/>
        </w:rPr>
        <w:t>, объяснительно-репродуктивный, иллюстративный</w:t>
      </w:r>
      <w:r w:rsidRPr="00A50384">
        <w:rPr>
          <w:sz w:val="28"/>
          <w:szCs w:val="28"/>
        </w:rPr>
        <w:t>.</w:t>
      </w:r>
    </w:p>
    <w:p w14:paraId="5647121B" w14:textId="77777777" w:rsidR="00AE500A" w:rsidRDefault="00AE500A" w:rsidP="00AE5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м</w:t>
      </w:r>
      <w:r w:rsidRPr="00A50384">
        <w:rPr>
          <w:b/>
          <w:sz w:val="28"/>
          <w:szCs w:val="28"/>
        </w:rPr>
        <w:t xml:space="preserve">етоды воспитания: </w:t>
      </w:r>
      <w:r w:rsidRPr="00A50384">
        <w:rPr>
          <w:sz w:val="28"/>
          <w:szCs w:val="28"/>
        </w:rPr>
        <w:t>убеждение, поощрение, мотивация, упражнения.</w:t>
      </w:r>
    </w:p>
    <w:p w14:paraId="7F8E8500" w14:textId="77777777" w:rsidR="00AE500A" w:rsidRDefault="00AE500A" w:rsidP="00AE5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sz w:val="28"/>
          <w:szCs w:val="28"/>
        </w:rPr>
        <w:t>групповая (в группе 10-12 человек).</w:t>
      </w:r>
    </w:p>
    <w:p w14:paraId="1991401F" w14:textId="5D0875D7" w:rsidR="00AE500A" w:rsidRDefault="00AE500A" w:rsidP="00AE5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ф</w:t>
      </w:r>
      <w:r w:rsidRPr="00A50384">
        <w:rPr>
          <w:b/>
          <w:sz w:val="28"/>
          <w:szCs w:val="28"/>
        </w:rPr>
        <w:t xml:space="preserve">ормы организации учебного занятия: </w:t>
      </w:r>
      <w:r w:rsidRPr="00A50384">
        <w:rPr>
          <w:sz w:val="28"/>
          <w:szCs w:val="28"/>
        </w:rPr>
        <w:t>беседы, практические занятия.</w:t>
      </w:r>
    </w:p>
    <w:p w14:paraId="7455A71F" w14:textId="77777777" w:rsidR="00AE500A" w:rsidRDefault="00AE500A" w:rsidP="00AE50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3BA">
        <w:rPr>
          <w:b/>
          <w:sz w:val="28"/>
          <w:szCs w:val="28"/>
        </w:rPr>
        <w:t>п</w:t>
      </w:r>
      <w:r w:rsidRPr="00A50384">
        <w:rPr>
          <w:b/>
          <w:sz w:val="28"/>
          <w:szCs w:val="28"/>
        </w:rPr>
        <w:t>едагогические технологии</w:t>
      </w:r>
      <w:r w:rsidRPr="00A50384">
        <w:rPr>
          <w:sz w:val="28"/>
          <w:szCs w:val="28"/>
        </w:rPr>
        <w:t>: личностно-ориентированное системно-</w:t>
      </w:r>
      <w:r w:rsidRPr="00A50384">
        <w:rPr>
          <w:sz w:val="28"/>
          <w:szCs w:val="28"/>
        </w:rPr>
        <w:lastRenderedPageBreak/>
        <w:t>деятельностное обучение, технология индивидуализации обучения, техноло</w:t>
      </w:r>
      <w:r>
        <w:rPr>
          <w:sz w:val="28"/>
          <w:szCs w:val="28"/>
        </w:rPr>
        <w:t>гия разноуровневого обучения</w:t>
      </w:r>
      <w:r w:rsidRPr="00A50384">
        <w:rPr>
          <w:sz w:val="28"/>
          <w:szCs w:val="28"/>
        </w:rPr>
        <w:t>.</w:t>
      </w:r>
    </w:p>
    <w:tbl>
      <w:tblPr>
        <w:tblStyle w:val="TableNormal"/>
        <w:tblpPr w:leftFromText="180" w:rightFromText="180" w:vertAnchor="text" w:horzAnchor="margin" w:tblpY="-48"/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273"/>
        <w:gridCol w:w="3349"/>
      </w:tblGrid>
      <w:tr w:rsidR="00AE500A" w14:paraId="2C4BEA2E" w14:textId="77777777" w:rsidTr="00AE500A">
        <w:trPr>
          <w:trHeight w:val="1420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AE684" w14:textId="77777777" w:rsidR="00AE500A" w:rsidRDefault="00AE500A" w:rsidP="00AE500A">
            <w:pPr>
              <w:pStyle w:val="TableParagraph"/>
              <w:spacing w:before="41"/>
              <w:ind w:left="6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A150A" w14:textId="77777777" w:rsidR="00AE500A" w:rsidRDefault="00AE500A" w:rsidP="00AE500A">
            <w:pPr>
              <w:pStyle w:val="TableParagraph"/>
              <w:spacing w:before="110"/>
              <w:ind w:left="168" w:right="158" w:firstLine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Формы </w:t>
            </w:r>
            <w:r>
              <w:rPr>
                <w:b/>
                <w:spacing w:val="-2"/>
                <w:sz w:val="26"/>
              </w:rPr>
              <w:t>организации учебного процесса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61E97" w14:textId="77777777" w:rsidR="00AE500A" w:rsidRDefault="00AE500A" w:rsidP="00AE500A">
            <w:pPr>
              <w:pStyle w:val="TableParagraph"/>
              <w:spacing w:before="106" w:line="180" w:lineRule="auto"/>
              <w:ind w:left="547" w:right="20" w:firstLine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 обучения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0474C" w14:textId="77777777" w:rsidR="00AE500A" w:rsidRDefault="00AE500A" w:rsidP="00AE500A">
            <w:pPr>
              <w:pStyle w:val="TableParagraph"/>
              <w:spacing w:before="108"/>
              <w:ind w:left="437" w:firstLine="144"/>
              <w:rPr>
                <w:b/>
                <w:sz w:val="28"/>
              </w:rPr>
            </w:pPr>
            <w:r>
              <w:rPr>
                <w:b/>
                <w:sz w:val="28"/>
              </w:rPr>
              <w:t>Дидактические и наглядные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пособия</w:t>
            </w:r>
          </w:p>
        </w:tc>
      </w:tr>
      <w:tr w:rsidR="00AE500A" w14:paraId="54030F28" w14:textId="77777777" w:rsidTr="00AE500A">
        <w:trPr>
          <w:trHeight w:val="592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A9B2" w14:textId="77777777" w:rsidR="00AE500A" w:rsidRDefault="00AE500A" w:rsidP="00AE500A">
            <w:pPr>
              <w:pStyle w:val="TableParagraph"/>
              <w:spacing w:line="180" w:lineRule="auto"/>
              <w:ind w:left="112" w:right="949"/>
              <w:rPr>
                <w:sz w:val="28"/>
              </w:rPr>
            </w:pPr>
            <w:r>
              <w:rPr>
                <w:spacing w:val="-2"/>
                <w:sz w:val="28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FA57" w14:textId="77777777" w:rsidR="00AE500A" w:rsidRDefault="00AE500A" w:rsidP="00AE500A">
            <w:pPr>
              <w:pStyle w:val="TableParagraph"/>
              <w:spacing w:line="25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C01" w14:textId="77777777" w:rsidR="00AE500A" w:rsidRDefault="00AE500A" w:rsidP="00AE500A">
            <w:pPr>
              <w:pStyle w:val="TableParagraph"/>
              <w:spacing w:line="180" w:lineRule="auto"/>
              <w:ind w:left="113" w:right="20"/>
              <w:rPr>
                <w:sz w:val="28"/>
              </w:rPr>
            </w:pPr>
            <w:r>
              <w:rPr>
                <w:spacing w:val="-2"/>
                <w:sz w:val="28"/>
              </w:rPr>
              <w:t>Вербальный метод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7861" w14:textId="77777777" w:rsidR="00AE500A" w:rsidRDefault="00AE500A" w:rsidP="00AE500A">
            <w:pPr>
              <w:pStyle w:val="TableParagraph"/>
              <w:rPr>
                <w:sz w:val="28"/>
              </w:rPr>
            </w:pPr>
          </w:p>
        </w:tc>
      </w:tr>
      <w:tr w:rsidR="00AE500A" w14:paraId="27F9C2A7" w14:textId="77777777" w:rsidTr="00AE500A">
        <w:trPr>
          <w:trHeight w:val="18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5D5B" w14:textId="77777777" w:rsidR="00AE500A" w:rsidRDefault="00AE500A" w:rsidP="00AE500A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Пение как вид музыкально - </w:t>
            </w:r>
            <w:proofErr w:type="spellStart"/>
            <w:r>
              <w:rPr>
                <w:spacing w:val="-2"/>
                <w:sz w:val="28"/>
              </w:rPr>
              <w:t>исполнительск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ой</w:t>
            </w:r>
          </w:p>
          <w:p w14:paraId="292F2E26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33A" w14:textId="77777777" w:rsidR="00AE500A" w:rsidRDefault="00AE500A" w:rsidP="00AE500A">
            <w:pPr>
              <w:pStyle w:val="TableParagraph"/>
              <w:spacing w:before="105"/>
              <w:ind w:left="112" w:right="766"/>
              <w:rPr>
                <w:sz w:val="28"/>
              </w:rPr>
            </w:pPr>
            <w:r>
              <w:rPr>
                <w:spacing w:val="-2"/>
                <w:sz w:val="28"/>
              </w:rPr>
              <w:t>Лекция, беседа,</w:t>
            </w:r>
          </w:p>
          <w:p w14:paraId="29F61D1F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F8D0" w14:textId="77777777" w:rsidR="00AE500A" w:rsidRDefault="00AE500A" w:rsidP="00AE500A">
            <w:pPr>
              <w:pStyle w:val="TableParagraph"/>
              <w:spacing w:before="105"/>
              <w:ind w:left="113" w:right="11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Объяснительно- репродуктивный </w:t>
            </w:r>
            <w:r>
              <w:rPr>
                <w:sz w:val="28"/>
              </w:rPr>
              <w:t>метод,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наглядно- </w:t>
            </w:r>
            <w:r>
              <w:rPr>
                <w:spacing w:val="-2"/>
                <w:sz w:val="28"/>
              </w:rPr>
              <w:t>слуховой,</w:t>
            </w:r>
          </w:p>
          <w:p w14:paraId="4FA13980" w14:textId="77777777" w:rsidR="00AE500A" w:rsidRDefault="00AE500A" w:rsidP="00AE500A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иллюстративный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B997" w14:textId="77777777" w:rsidR="00AE500A" w:rsidRDefault="00AE500A" w:rsidP="00AE500A">
            <w:pPr>
              <w:pStyle w:val="TableParagraph"/>
              <w:spacing w:before="105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Наглядное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  <w:p w14:paraId="4A07CABE" w14:textId="77777777" w:rsidR="00AE500A" w:rsidRDefault="00AE500A" w:rsidP="00AE500A">
            <w:pPr>
              <w:pStyle w:val="TableParagraph"/>
              <w:ind w:left="113" w:right="900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детского голоса в процессе обучения пению» Г. П. Стулова</w:t>
            </w:r>
          </w:p>
        </w:tc>
      </w:tr>
      <w:tr w:rsidR="00AE500A" w14:paraId="7D939898" w14:textId="77777777" w:rsidTr="00AE500A">
        <w:trPr>
          <w:trHeight w:val="24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3C2A" w14:textId="77777777" w:rsidR="00AE500A" w:rsidRDefault="00AE500A" w:rsidP="00AE500A">
            <w:pPr>
              <w:pStyle w:val="TableParagraph"/>
              <w:spacing w:before="105"/>
              <w:ind w:left="112" w:right="18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детского голоса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D347" w14:textId="77777777" w:rsidR="00AE500A" w:rsidRDefault="00AE500A" w:rsidP="00AE500A">
            <w:pPr>
              <w:pStyle w:val="TableParagraph"/>
              <w:spacing w:before="105"/>
              <w:ind w:left="112" w:right="766"/>
              <w:rPr>
                <w:sz w:val="28"/>
              </w:rPr>
            </w:pPr>
            <w:r>
              <w:rPr>
                <w:spacing w:val="-2"/>
                <w:sz w:val="28"/>
              </w:rPr>
              <w:t>Лекция, беседа,</w:t>
            </w:r>
          </w:p>
          <w:p w14:paraId="005B113B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E05" w14:textId="77777777" w:rsidR="00AE500A" w:rsidRDefault="00AE500A" w:rsidP="00AE500A">
            <w:pPr>
              <w:pStyle w:val="TableParagraph"/>
              <w:spacing w:before="105"/>
              <w:ind w:left="113" w:right="1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 репродуктивный метод,</w:t>
            </w:r>
          </w:p>
          <w:p w14:paraId="5510C863" w14:textId="77777777" w:rsidR="00AE500A" w:rsidRDefault="00AE500A" w:rsidP="00AE500A">
            <w:pPr>
              <w:pStyle w:val="TableParagraph"/>
              <w:spacing w:before="2"/>
              <w:ind w:left="113" w:right="20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слуховой,</w:t>
            </w:r>
          </w:p>
          <w:p w14:paraId="7FE46CA1" w14:textId="77777777" w:rsidR="00AE500A" w:rsidRDefault="00AE500A" w:rsidP="00AE500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иллюстративный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78D" w14:textId="77777777" w:rsidR="00AE500A" w:rsidRDefault="00AE500A" w:rsidP="00AE500A">
            <w:pPr>
              <w:pStyle w:val="TableParagraph"/>
              <w:spacing w:before="105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</w:t>
            </w:r>
          </w:p>
          <w:p w14:paraId="1E199139" w14:textId="77777777" w:rsidR="00AE500A" w:rsidRDefault="00AE500A" w:rsidP="00AE500A">
            <w:pPr>
              <w:pStyle w:val="TableParagraph"/>
              <w:spacing w:line="242" w:lineRule="auto"/>
              <w:ind w:left="113" w:right="900"/>
              <w:rPr>
                <w:sz w:val="28"/>
              </w:rPr>
            </w:pPr>
            <w:r>
              <w:rPr>
                <w:spacing w:val="-2"/>
                <w:sz w:val="28"/>
              </w:rPr>
              <w:t>«Дыхательная гимнастика</w:t>
            </w:r>
          </w:p>
          <w:p w14:paraId="55E4FB11" w14:textId="77777777" w:rsidR="00AE500A" w:rsidRDefault="00AE500A" w:rsidP="00AE500A">
            <w:pPr>
              <w:pStyle w:val="TableParagraph"/>
              <w:ind w:left="113" w:right="328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Стрельниковой», Н. Б. Гонтаренко</w:t>
            </w:r>
          </w:p>
          <w:p w14:paraId="4C80A054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«Сольное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Секреты вокального мастерства»</w:t>
            </w:r>
          </w:p>
        </w:tc>
      </w:tr>
      <w:tr w:rsidR="00AE500A" w14:paraId="647D3129" w14:textId="77777777" w:rsidTr="00AE500A">
        <w:trPr>
          <w:trHeight w:val="31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682" w14:textId="77777777" w:rsidR="00AE500A" w:rsidRDefault="00AE500A" w:rsidP="00AE500A">
            <w:pPr>
              <w:pStyle w:val="TableParagraph"/>
              <w:spacing w:before="108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Работа над </w:t>
            </w:r>
            <w:r>
              <w:rPr>
                <w:spacing w:val="-2"/>
                <w:sz w:val="28"/>
              </w:rPr>
              <w:t>певческим репертуаром.</w:t>
            </w:r>
          </w:p>
          <w:p w14:paraId="3D6A934C" w14:textId="5D97FC9D" w:rsidR="00AE500A" w:rsidRDefault="00AE500A" w:rsidP="00AE500A">
            <w:pPr>
              <w:pStyle w:val="TableParagraph"/>
              <w:ind w:left="112" w:right="15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</w:t>
            </w:r>
            <w:r>
              <w:rPr>
                <w:spacing w:val="-2"/>
                <w:sz w:val="28"/>
              </w:rPr>
              <w:t>произведений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9BAF" w14:textId="77777777" w:rsidR="00AE500A" w:rsidRDefault="00AE500A" w:rsidP="00AE500A">
            <w:pPr>
              <w:pStyle w:val="TableParagraph"/>
              <w:spacing w:before="108"/>
              <w:ind w:left="112" w:right="766"/>
              <w:rPr>
                <w:sz w:val="28"/>
              </w:rPr>
            </w:pPr>
            <w:r>
              <w:rPr>
                <w:spacing w:val="-2"/>
                <w:sz w:val="28"/>
              </w:rPr>
              <w:t>Лекция, беседа,</w:t>
            </w:r>
          </w:p>
          <w:p w14:paraId="1EDE5095" w14:textId="77777777" w:rsidR="00AE500A" w:rsidRDefault="00AE500A" w:rsidP="00AE500A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2CF5" w14:textId="77777777" w:rsidR="00AE500A" w:rsidRDefault="00AE500A" w:rsidP="00AE500A">
            <w:pPr>
              <w:pStyle w:val="TableParagraph"/>
              <w:spacing w:before="108"/>
              <w:ind w:left="113" w:right="20"/>
              <w:rPr>
                <w:sz w:val="28"/>
              </w:rPr>
            </w:pPr>
            <w:r>
              <w:rPr>
                <w:sz w:val="28"/>
              </w:rPr>
              <w:t>Наглядно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слуховой,</w:t>
            </w:r>
          </w:p>
          <w:p w14:paraId="3AB7A220" w14:textId="77777777" w:rsidR="00AE500A" w:rsidRDefault="00AE500A" w:rsidP="00AE500A">
            <w:pPr>
              <w:pStyle w:val="TableParagraph"/>
              <w:ind w:left="113" w:right="20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сравнения,</w:t>
            </w:r>
          </w:p>
          <w:p w14:paraId="31D3676A" w14:textId="77777777" w:rsidR="00AE500A" w:rsidRDefault="00AE500A" w:rsidP="00AE500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метод</w:t>
            </w:r>
          </w:p>
          <w:p w14:paraId="1633136B" w14:textId="77777777" w:rsidR="00AE500A" w:rsidRDefault="00AE500A" w:rsidP="00AE500A">
            <w:pPr>
              <w:pStyle w:val="TableParagraph"/>
              <w:spacing w:before="2"/>
              <w:ind w:left="113" w:right="20"/>
              <w:rPr>
                <w:sz w:val="28"/>
              </w:rPr>
            </w:pPr>
            <w:r>
              <w:rPr>
                <w:spacing w:val="-2"/>
                <w:sz w:val="28"/>
              </w:rPr>
              <w:t>обобщения, иллюстративный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B568" w14:textId="77777777" w:rsidR="00AE500A" w:rsidRDefault="00AE500A" w:rsidP="00AE500A">
            <w:pPr>
              <w:pStyle w:val="TableParagraph"/>
              <w:spacing w:before="108"/>
              <w:ind w:left="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0B481FD7" w14:textId="77777777" w:rsidR="00AE500A" w:rsidRDefault="00AE500A" w:rsidP="00AE500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аудиоматериалами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из</w:t>
            </w:r>
          </w:p>
          <w:p w14:paraId="68FA3266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репертуара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В.Шаинского</w:t>
            </w:r>
            <w:proofErr w:type="spellEnd"/>
            <w:r>
              <w:rPr>
                <w:sz w:val="28"/>
              </w:rPr>
              <w:t xml:space="preserve">, Ж. </w:t>
            </w:r>
            <w:proofErr w:type="spellStart"/>
            <w:r>
              <w:rPr>
                <w:sz w:val="28"/>
              </w:rPr>
              <w:t>Колмагоровой</w:t>
            </w:r>
            <w:proofErr w:type="spellEnd"/>
            <w:r>
              <w:rPr>
                <w:sz w:val="28"/>
              </w:rPr>
              <w:t>,</w:t>
            </w:r>
          </w:p>
          <w:p w14:paraId="616C7534" w14:textId="77777777" w:rsidR="00AE500A" w:rsidRDefault="00AE500A" w:rsidP="00AE500A">
            <w:pPr>
              <w:pStyle w:val="TableParagraph"/>
              <w:spacing w:line="242" w:lineRule="auto"/>
              <w:ind w:left="113" w:right="1397"/>
              <w:rPr>
                <w:sz w:val="28"/>
              </w:rPr>
            </w:pPr>
            <w:r>
              <w:rPr>
                <w:sz w:val="28"/>
              </w:rPr>
              <w:t>А. Ермолова, 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Варламова,</w:t>
            </w:r>
          </w:p>
          <w:p w14:paraId="18D9394A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Осошник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многих других детских</w:t>
            </w:r>
          </w:p>
          <w:p w14:paraId="607786DA" w14:textId="77777777" w:rsidR="00AE500A" w:rsidRDefault="00AE500A" w:rsidP="00AE500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AE500A" w14:paraId="5BED4111" w14:textId="77777777" w:rsidTr="00AE500A">
        <w:trPr>
          <w:trHeight w:val="8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D52D" w14:textId="77777777" w:rsidR="00AE500A" w:rsidRDefault="00AE500A" w:rsidP="00AE500A">
            <w:pPr>
              <w:pStyle w:val="TableParagraph"/>
              <w:spacing w:before="10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14:paraId="26A5ECAD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6DB5" w14:textId="77777777" w:rsidR="00AE500A" w:rsidRDefault="00AE500A" w:rsidP="00AE500A">
            <w:pPr>
              <w:pStyle w:val="TableParagraph"/>
              <w:spacing w:before="105" w:line="242" w:lineRule="auto"/>
              <w:ind w:left="112" w:right="766"/>
              <w:rPr>
                <w:sz w:val="28"/>
              </w:rPr>
            </w:pPr>
            <w:r>
              <w:rPr>
                <w:spacing w:val="-2"/>
                <w:sz w:val="28"/>
              </w:rPr>
              <w:t>Лекция, беседа,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8FD3" w14:textId="77777777" w:rsidR="00AE500A" w:rsidRDefault="00AE500A" w:rsidP="00AE500A">
            <w:pPr>
              <w:pStyle w:val="TableParagraph"/>
              <w:spacing w:before="105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Вербальный</w:t>
            </w:r>
          </w:p>
          <w:p w14:paraId="3DE047AD" w14:textId="77777777" w:rsidR="00AE500A" w:rsidRDefault="00AE500A" w:rsidP="00AE500A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метод,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наглядно-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9043" w14:textId="77777777" w:rsidR="00AE500A" w:rsidRDefault="00AE500A" w:rsidP="00AE500A">
            <w:pPr>
              <w:pStyle w:val="TableParagraph"/>
              <w:spacing w:before="105" w:line="242" w:lineRule="auto"/>
              <w:ind w:left="113" w:right="328"/>
              <w:rPr>
                <w:sz w:val="28"/>
              </w:rPr>
            </w:pPr>
            <w:proofErr w:type="spellStart"/>
            <w:r>
              <w:rPr>
                <w:sz w:val="28"/>
              </w:rPr>
              <w:t>Бекина</w:t>
            </w:r>
            <w:proofErr w:type="spellEnd"/>
            <w:r>
              <w:rPr>
                <w:sz w:val="28"/>
              </w:rPr>
              <w:t xml:space="preserve"> С.И., Ломова Т.П.,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Соковнина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Е.Н.</w:t>
            </w:r>
          </w:p>
        </w:tc>
      </w:tr>
    </w:tbl>
    <w:p w14:paraId="79DEE65B" w14:textId="77777777" w:rsidR="00D552FA" w:rsidRPr="00FC2539" w:rsidRDefault="00D552FA" w:rsidP="001B2A8F">
      <w:pPr>
        <w:pStyle w:val="2"/>
        <w:spacing w:before="172"/>
        <w:ind w:left="0"/>
        <w:jc w:val="left"/>
        <w:rPr>
          <w:b w:val="0"/>
        </w:rPr>
      </w:pPr>
    </w:p>
    <w:p w14:paraId="3F9062A4" w14:textId="77777777" w:rsidR="00D552FA" w:rsidRDefault="00D552FA">
      <w:pPr>
        <w:pStyle w:val="2"/>
        <w:spacing w:before="172"/>
        <w:ind w:left="1604"/>
        <w:jc w:val="left"/>
      </w:pPr>
    </w:p>
    <w:p w14:paraId="21D1859E" w14:textId="77777777" w:rsidR="00D552FA" w:rsidRDefault="00D552FA">
      <w:pPr>
        <w:pStyle w:val="2"/>
        <w:spacing w:before="172"/>
        <w:ind w:left="1604"/>
        <w:jc w:val="left"/>
      </w:pPr>
    </w:p>
    <w:p w14:paraId="58F54667" w14:textId="77777777" w:rsidR="00D552FA" w:rsidRDefault="00D552FA">
      <w:pPr>
        <w:pStyle w:val="2"/>
        <w:spacing w:before="172"/>
        <w:ind w:left="1604"/>
        <w:jc w:val="left"/>
      </w:pPr>
    </w:p>
    <w:p w14:paraId="50BF9644" w14:textId="19FED848" w:rsidR="00D552FA" w:rsidRDefault="00D552FA">
      <w:pPr>
        <w:pStyle w:val="2"/>
        <w:spacing w:before="172"/>
        <w:ind w:left="1604"/>
        <w:jc w:val="left"/>
      </w:pPr>
    </w:p>
    <w:p w14:paraId="60BC0417" w14:textId="27F5E091" w:rsidR="0026232A" w:rsidRDefault="0026232A">
      <w:pPr>
        <w:pStyle w:val="2"/>
        <w:spacing w:before="172"/>
        <w:ind w:left="1604"/>
        <w:jc w:val="left"/>
      </w:pPr>
    </w:p>
    <w:p w14:paraId="6E1E642B" w14:textId="77777777" w:rsidR="0026232A" w:rsidRDefault="0026232A">
      <w:pPr>
        <w:pStyle w:val="2"/>
        <w:spacing w:before="172"/>
        <w:ind w:left="1604"/>
        <w:jc w:val="left"/>
      </w:pPr>
    </w:p>
    <w:tbl>
      <w:tblPr>
        <w:tblStyle w:val="TableNormal"/>
        <w:tblpPr w:leftFromText="180" w:rightFromText="180" w:vertAnchor="text" w:horzAnchor="margin" w:tblpXSpec="right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2273"/>
        <w:gridCol w:w="3349"/>
      </w:tblGrid>
      <w:tr w:rsidR="00AE500A" w14:paraId="355058F5" w14:textId="77777777" w:rsidTr="00AE500A">
        <w:trPr>
          <w:trHeight w:val="2803"/>
        </w:trPr>
        <w:tc>
          <w:tcPr>
            <w:tcW w:w="2093" w:type="dxa"/>
          </w:tcPr>
          <w:p w14:paraId="33EC8D48" w14:textId="77777777" w:rsidR="00AE500A" w:rsidRDefault="00AE500A" w:rsidP="00AE500A">
            <w:pPr>
              <w:pStyle w:val="TableParagraph"/>
              <w:spacing w:before="102"/>
              <w:ind w:left="112"/>
              <w:rPr>
                <w:sz w:val="28"/>
              </w:rPr>
            </w:pPr>
            <w:r>
              <w:rPr>
                <w:sz w:val="28"/>
              </w:rPr>
              <w:t>Музыкально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игровая</w:t>
            </w:r>
          </w:p>
          <w:p w14:paraId="14F4C7B8" w14:textId="77777777" w:rsidR="00AE500A" w:rsidRDefault="00AE500A" w:rsidP="00AE500A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843" w:type="dxa"/>
          </w:tcPr>
          <w:p w14:paraId="0D9E990A" w14:textId="77777777" w:rsidR="00AE500A" w:rsidRDefault="00AE500A" w:rsidP="00AE500A">
            <w:pPr>
              <w:pStyle w:val="TableParagraph"/>
              <w:spacing w:before="102"/>
              <w:ind w:left="112"/>
              <w:rPr>
                <w:sz w:val="28"/>
              </w:rPr>
            </w:pPr>
            <w:r>
              <w:rPr>
                <w:sz w:val="28"/>
              </w:rPr>
              <w:t>тренинги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выражение различных эмоций (удивления, </w:t>
            </w:r>
            <w:r>
              <w:rPr>
                <w:spacing w:val="-4"/>
                <w:sz w:val="28"/>
              </w:rPr>
              <w:t>горя,</w:t>
            </w:r>
          </w:p>
          <w:p w14:paraId="1861DB25" w14:textId="77777777" w:rsidR="00AE500A" w:rsidRDefault="00AE500A" w:rsidP="00AE500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радости, интереса)</w:t>
            </w:r>
          </w:p>
        </w:tc>
        <w:tc>
          <w:tcPr>
            <w:tcW w:w="2273" w:type="dxa"/>
          </w:tcPr>
          <w:p w14:paraId="7D20CAFE" w14:textId="77777777" w:rsidR="00AE500A" w:rsidRDefault="00AE500A" w:rsidP="00AE500A">
            <w:pPr>
              <w:pStyle w:val="TableParagraph"/>
              <w:spacing w:before="102"/>
              <w:ind w:left="113" w:right="20"/>
              <w:rPr>
                <w:sz w:val="28"/>
              </w:rPr>
            </w:pPr>
            <w:r>
              <w:rPr>
                <w:sz w:val="28"/>
              </w:rPr>
              <w:t>слуховой,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 анализа и</w:t>
            </w:r>
          </w:p>
          <w:p w14:paraId="6E186716" w14:textId="77777777" w:rsidR="00AE500A" w:rsidRDefault="00AE500A" w:rsidP="00AE500A">
            <w:pPr>
              <w:pStyle w:val="TableParagraph"/>
              <w:ind w:left="113" w:right="200"/>
              <w:rPr>
                <w:sz w:val="28"/>
              </w:rPr>
            </w:pPr>
            <w:r>
              <w:rPr>
                <w:spacing w:val="-2"/>
                <w:sz w:val="28"/>
              </w:rPr>
              <w:t>сравнения, метод</w:t>
            </w:r>
          </w:p>
          <w:p w14:paraId="393797BA" w14:textId="77777777" w:rsidR="00AE500A" w:rsidRDefault="00AE500A" w:rsidP="00AE500A">
            <w:pPr>
              <w:pStyle w:val="TableParagraph"/>
              <w:spacing w:line="242" w:lineRule="auto"/>
              <w:ind w:left="113" w:right="20"/>
              <w:rPr>
                <w:sz w:val="28"/>
              </w:rPr>
            </w:pPr>
            <w:r>
              <w:rPr>
                <w:spacing w:val="-2"/>
                <w:sz w:val="28"/>
              </w:rPr>
              <w:t>обобщения, иллюстративный</w:t>
            </w:r>
          </w:p>
        </w:tc>
        <w:tc>
          <w:tcPr>
            <w:tcW w:w="3349" w:type="dxa"/>
          </w:tcPr>
          <w:p w14:paraId="24C4813B" w14:textId="77777777" w:rsidR="00AE500A" w:rsidRDefault="00AE500A" w:rsidP="00AE500A">
            <w:pPr>
              <w:pStyle w:val="TableParagraph"/>
              <w:spacing w:before="102"/>
              <w:ind w:left="113"/>
              <w:rPr>
                <w:sz w:val="28"/>
              </w:rPr>
            </w:pPr>
            <w:r>
              <w:rPr>
                <w:sz w:val="28"/>
              </w:rPr>
              <w:t>«Музыка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движение»,</w:t>
            </w:r>
          </w:p>
          <w:p w14:paraId="219E72ED" w14:textId="77777777" w:rsidR="00AE500A" w:rsidRDefault="00AE500A" w:rsidP="00AE500A">
            <w:pPr>
              <w:pStyle w:val="TableParagraph"/>
              <w:ind w:left="113" w:right="900"/>
              <w:rPr>
                <w:sz w:val="28"/>
              </w:rPr>
            </w:pPr>
            <w:r>
              <w:rPr>
                <w:sz w:val="28"/>
              </w:rPr>
              <w:t>Е. И. Юдина «Мой 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56ABB44E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музыке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творчеству», </w:t>
            </w:r>
            <w:proofErr w:type="spellStart"/>
            <w:r>
              <w:rPr>
                <w:sz w:val="28"/>
              </w:rPr>
              <w:t>Григорянц</w:t>
            </w:r>
            <w:proofErr w:type="spellEnd"/>
            <w:r>
              <w:rPr>
                <w:sz w:val="28"/>
              </w:rPr>
              <w:t xml:space="preserve"> Т.А.</w:t>
            </w:r>
          </w:p>
          <w:p w14:paraId="1430F5BF" w14:textId="77777777" w:rsidR="00AE500A" w:rsidRDefault="00AE500A" w:rsidP="00AE500A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«Сценическое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движение» (учебное пособие)</w:t>
            </w:r>
          </w:p>
        </w:tc>
      </w:tr>
      <w:tr w:rsidR="00AE500A" w14:paraId="3344846D" w14:textId="77777777" w:rsidTr="00AE500A">
        <w:trPr>
          <w:trHeight w:val="5700"/>
        </w:trPr>
        <w:tc>
          <w:tcPr>
            <w:tcW w:w="2093" w:type="dxa"/>
          </w:tcPr>
          <w:p w14:paraId="66718E29" w14:textId="77777777" w:rsidR="00AE500A" w:rsidRDefault="00AE500A" w:rsidP="00AE500A">
            <w:pPr>
              <w:pStyle w:val="TableParagraph"/>
              <w:spacing w:before="10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музыкального </w:t>
            </w:r>
            <w:r>
              <w:rPr>
                <w:sz w:val="28"/>
              </w:rPr>
              <w:t>кругозора и</w:t>
            </w:r>
          </w:p>
          <w:p w14:paraId="2D67AEF6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музыкальной культуры</w:t>
            </w:r>
          </w:p>
        </w:tc>
        <w:tc>
          <w:tcPr>
            <w:tcW w:w="1843" w:type="dxa"/>
          </w:tcPr>
          <w:p w14:paraId="7DAFD4B4" w14:textId="77777777" w:rsidR="00AE500A" w:rsidRDefault="00AE500A" w:rsidP="00AE500A">
            <w:pPr>
              <w:pStyle w:val="TableParagraph"/>
              <w:spacing w:before="100"/>
              <w:ind w:left="112" w:right="446"/>
              <w:rPr>
                <w:sz w:val="28"/>
              </w:rPr>
            </w:pPr>
            <w:r>
              <w:rPr>
                <w:spacing w:val="-2"/>
                <w:sz w:val="28"/>
              </w:rPr>
              <w:t>Беседа, экскурсия, лекция-</w:t>
            </w:r>
          </w:p>
          <w:p w14:paraId="5D7FE637" w14:textId="77777777" w:rsidR="00AE500A" w:rsidRDefault="00AE500A" w:rsidP="00AE500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концерт, творческие встречи</w:t>
            </w:r>
          </w:p>
        </w:tc>
        <w:tc>
          <w:tcPr>
            <w:tcW w:w="2273" w:type="dxa"/>
          </w:tcPr>
          <w:p w14:paraId="0EAFAA52" w14:textId="77777777" w:rsidR="00AE500A" w:rsidRDefault="00AE500A" w:rsidP="00AE500A">
            <w:pPr>
              <w:pStyle w:val="TableParagraph"/>
              <w:spacing w:before="100" w:line="32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Вербальный</w:t>
            </w:r>
          </w:p>
          <w:p w14:paraId="0425B335" w14:textId="77777777" w:rsidR="00AE500A" w:rsidRDefault="00AE500A" w:rsidP="00AE500A">
            <w:pPr>
              <w:pStyle w:val="TableParagraph"/>
              <w:ind w:left="113" w:right="114"/>
              <w:jc w:val="both"/>
              <w:rPr>
                <w:sz w:val="28"/>
              </w:rPr>
            </w:pPr>
            <w:r>
              <w:rPr>
                <w:sz w:val="28"/>
              </w:rPr>
              <w:t>метод,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наглядно- слуховой, метод анализа и</w:t>
            </w:r>
          </w:p>
          <w:p w14:paraId="35589A33" w14:textId="77777777" w:rsidR="00AE500A" w:rsidRDefault="00AE500A" w:rsidP="00AE500A">
            <w:pPr>
              <w:pStyle w:val="TableParagraph"/>
              <w:spacing w:before="1"/>
              <w:ind w:left="113" w:right="200"/>
              <w:rPr>
                <w:sz w:val="28"/>
              </w:rPr>
            </w:pPr>
            <w:r>
              <w:rPr>
                <w:spacing w:val="-2"/>
                <w:sz w:val="28"/>
              </w:rPr>
              <w:t>сравнения, метод обобщения,</w:t>
            </w:r>
          </w:p>
          <w:p w14:paraId="232054DF" w14:textId="77777777" w:rsidR="00AE500A" w:rsidRDefault="00AE500A" w:rsidP="00AE500A">
            <w:pPr>
              <w:pStyle w:val="TableParagraph"/>
              <w:spacing w:line="242" w:lineRule="auto"/>
              <w:ind w:left="113" w:right="20"/>
              <w:rPr>
                <w:sz w:val="28"/>
              </w:rPr>
            </w:pPr>
            <w:r>
              <w:rPr>
                <w:spacing w:val="-2"/>
                <w:sz w:val="28"/>
              </w:rPr>
              <w:t>иллюстративный метод</w:t>
            </w:r>
          </w:p>
        </w:tc>
        <w:tc>
          <w:tcPr>
            <w:tcW w:w="3349" w:type="dxa"/>
          </w:tcPr>
          <w:p w14:paraId="72725ECD" w14:textId="168136F5" w:rsidR="00AE500A" w:rsidRDefault="00AE500A" w:rsidP="007A5057">
            <w:pPr>
              <w:pStyle w:val="TableParagraph"/>
              <w:spacing w:before="100"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7A5057"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аудиоматериалами.</w:t>
            </w:r>
          </w:p>
          <w:p w14:paraId="28ABE306" w14:textId="77777777" w:rsidR="00AE500A" w:rsidRDefault="00AE500A" w:rsidP="00AE500A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Собрание мировых шедевров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классической музыки композиторов разных эпох.</w:t>
            </w:r>
          </w:p>
          <w:p w14:paraId="65311D17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Музыкально- образовательные </w:t>
            </w:r>
            <w:r>
              <w:rPr>
                <w:sz w:val="28"/>
              </w:rPr>
              <w:t>композиции и</w:t>
            </w:r>
          </w:p>
          <w:p w14:paraId="2835F93D" w14:textId="77777777" w:rsidR="00AE500A" w:rsidRDefault="00AE500A" w:rsidP="00AE500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39A752A2" w14:textId="77777777" w:rsidR="00AE500A" w:rsidRDefault="00AE500A" w:rsidP="00AE500A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спектаклям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«Спящая</w:t>
            </w:r>
          </w:p>
          <w:p w14:paraId="6319D08A" w14:textId="77777777" w:rsidR="00AE500A" w:rsidRDefault="00AE500A" w:rsidP="00AE500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красавица»,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«Лебединое </w:t>
            </w:r>
            <w:r>
              <w:rPr>
                <w:spacing w:val="-2"/>
                <w:sz w:val="28"/>
              </w:rPr>
              <w:t>озеро».</w:t>
            </w:r>
          </w:p>
          <w:p w14:paraId="7062271B" w14:textId="77777777" w:rsidR="00AE500A" w:rsidRDefault="00AE500A" w:rsidP="00AE500A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детская</w:t>
            </w:r>
          </w:p>
          <w:p w14:paraId="00832302" w14:textId="77777777" w:rsidR="00AE500A" w:rsidRDefault="00AE500A" w:rsidP="00AE500A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энциклопедия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«Мировая </w:t>
            </w:r>
            <w:r>
              <w:rPr>
                <w:spacing w:val="-2"/>
                <w:sz w:val="28"/>
              </w:rPr>
              <w:t>художественная</w:t>
            </w:r>
          </w:p>
          <w:p w14:paraId="41E2C24B" w14:textId="77777777" w:rsidR="00AE500A" w:rsidRDefault="00AE500A" w:rsidP="00AE500A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культура»</w:t>
            </w:r>
          </w:p>
        </w:tc>
      </w:tr>
      <w:tr w:rsidR="00AE500A" w14:paraId="684538A9" w14:textId="77777777" w:rsidTr="00AE500A">
        <w:trPr>
          <w:trHeight w:val="2803"/>
        </w:trPr>
        <w:tc>
          <w:tcPr>
            <w:tcW w:w="2093" w:type="dxa"/>
          </w:tcPr>
          <w:p w14:paraId="66990BFB" w14:textId="77777777" w:rsidR="00AE500A" w:rsidRDefault="00AE500A" w:rsidP="00AE500A">
            <w:pPr>
              <w:pStyle w:val="TableParagraph"/>
              <w:spacing w:before="100"/>
              <w:ind w:left="1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Конкурсно</w:t>
            </w:r>
            <w:proofErr w:type="spellEnd"/>
            <w:r>
              <w:rPr>
                <w:spacing w:val="-2"/>
                <w:sz w:val="28"/>
              </w:rPr>
              <w:t>- концертная деятельность</w:t>
            </w:r>
          </w:p>
        </w:tc>
        <w:tc>
          <w:tcPr>
            <w:tcW w:w="1843" w:type="dxa"/>
          </w:tcPr>
          <w:p w14:paraId="186D99D7" w14:textId="77777777" w:rsidR="00AE500A" w:rsidRDefault="00AE500A" w:rsidP="00AE500A">
            <w:pPr>
              <w:pStyle w:val="TableParagraph"/>
              <w:spacing w:before="10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Открытые уроки, отчетные концерты</w:t>
            </w:r>
          </w:p>
        </w:tc>
        <w:tc>
          <w:tcPr>
            <w:tcW w:w="2273" w:type="dxa"/>
          </w:tcPr>
          <w:p w14:paraId="3FB39809" w14:textId="77777777" w:rsidR="00AE500A" w:rsidRDefault="00AE500A" w:rsidP="00AE500A">
            <w:pPr>
              <w:pStyle w:val="TableParagraph"/>
              <w:spacing w:before="100" w:line="32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Вербальный</w:t>
            </w:r>
          </w:p>
          <w:p w14:paraId="67DC5D52" w14:textId="77777777" w:rsidR="00AE500A" w:rsidRDefault="00AE500A" w:rsidP="00AE500A">
            <w:pPr>
              <w:pStyle w:val="TableParagraph"/>
              <w:spacing w:line="242" w:lineRule="auto"/>
              <w:ind w:left="113" w:right="114"/>
              <w:jc w:val="both"/>
              <w:rPr>
                <w:sz w:val="28"/>
              </w:rPr>
            </w:pPr>
            <w:r>
              <w:rPr>
                <w:sz w:val="28"/>
              </w:rPr>
              <w:t>метод,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наглядно- </w:t>
            </w:r>
            <w:r>
              <w:rPr>
                <w:spacing w:val="-2"/>
                <w:sz w:val="28"/>
              </w:rPr>
              <w:t>слуховой,</w:t>
            </w:r>
          </w:p>
          <w:p w14:paraId="0BF4FAA5" w14:textId="77777777" w:rsidR="00AE500A" w:rsidRDefault="00AE500A" w:rsidP="00AE500A">
            <w:pPr>
              <w:pStyle w:val="TableParagraph"/>
              <w:ind w:left="113"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иллюстративный </w:t>
            </w:r>
            <w:r>
              <w:rPr>
                <w:sz w:val="28"/>
              </w:rPr>
              <w:t xml:space="preserve">метод, анализа и </w:t>
            </w:r>
            <w:r>
              <w:rPr>
                <w:spacing w:val="-2"/>
                <w:sz w:val="28"/>
              </w:rPr>
              <w:t>сравнения,</w:t>
            </w:r>
          </w:p>
          <w:p w14:paraId="504035FA" w14:textId="77777777" w:rsidR="00AE500A" w:rsidRDefault="00AE500A" w:rsidP="00AE500A">
            <w:pPr>
              <w:pStyle w:val="TableParagraph"/>
              <w:ind w:left="113" w:right="200"/>
              <w:rPr>
                <w:sz w:val="28"/>
              </w:rPr>
            </w:pPr>
            <w:r>
              <w:rPr>
                <w:spacing w:val="-2"/>
                <w:sz w:val="28"/>
              </w:rPr>
              <w:t>метод обобщения</w:t>
            </w:r>
          </w:p>
        </w:tc>
        <w:tc>
          <w:tcPr>
            <w:tcW w:w="3349" w:type="dxa"/>
          </w:tcPr>
          <w:p w14:paraId="4A638DD6" w14:textId="77777777" w:rsidR="00AE500A" w:rsidRDefault="00AE500A" w:rsidP="00AE500A">
            <w:pPr>
              <w:pStyle w:val="TableParagraph"/>
              <w:rPr>
                <w:sz w:val="28"/>
              </w:rPr>
            </w:pPr>
          </w:p>
        </w:tc>
      </w:tr>
    </w:tbl>
    <w:p w14:paraId="20944941" w14:textId="77777777" w:rsidR="00D552FA" w:rsidRDefault="00D552FA" w:rsidP="007A5057">
      <w:pPr>
        <w:pStyle w:val="2"/>
        <w:spacing w:before="172"/>
        <w:ind w:left="0"/>
        <w:jc w:val="left"/>
      </w:pPr>
    </w:p>
    <w:p w14:paraId="7B943B3A" w14:textId="0E82B41E" w:rsidR="00AB0077" w:rsidRDefault="0039582B" w:rsidP="007A5057">
      <w:pPr>
        <w:pStyle w:val="a3"/>
        <w:tabs>
          <w:tab w:val="left" w:pos="1738"/>
          <w:tab w:val="left" w:pos="3036"/>
          <w:tab w:val="left" w:pos="4797"/>
          <w:tab w:val="left" w:pos="7777"/>
        </w:tabs>
        <w:spacing w:before="119" w:line="278" w:lineRule="auto"/>
        <w:ind w:left="0" w:right="211" w:firstLine="0"/>
      </w:pPr>
      <w:r>
        <w:rPr>
          <w:spacing w:val="-6"/>
        </w:rPr>
        <w:t>На</w:t>
      </w:r>
      <w:r w:rsidR="007A5057">
        <w:rPr>
          <w:spacing w:val="-6"/>
        </w:rPr>
        <w:t xml:space="preserve"> </w:t>
      </w:r>
      <w:r>
        <w:rPr>
          <w:spacing w:val="-2"/>
        </w:rPr>
        <w:t>занятиях</w:t>
      </w:r>
      <w:r>
        <w:tab/>
      </w:r>
      <w:r>
        <w:rPr>
          <w:spacing w:val="-2"/>
        </w:rPr>
        <w:t>применяется</w:t>
      </w:r>
      <w:r w:rsidR="007A5057">
        <w:rPr>
          <w:spacing w:val="-2"/>
        </w:rPr>
        <w:t xml:space="preserve"> </w:t>
      </w:r>
      <w:r>
        <w:rPr>
          <w:spacing w:val="-2"/>
        </w:rPr>
        <w:t>дифференцированный,</w:t>
      </w:r>
      <w:r w:rsidR="007A5057">
        <w:rPr>
          <w:spacing w:val="-2"/>
        </w:rPr>
        <w:t xml:space="preserve"> </w:t>
      </w:r>
      <w:r>
        <w:rPr>
          <w:spacing w:val="-2"/>
        </w:rPr>
        <w:t xml:space="preserve">индивидуальный </w:t>
      </w:r>
      <w:r>
        <w:t>подход к каждому обучающемуся.</w:t>
      </w:r>
    </w:p>
    <w:p w14:paraId="00B1248C" w14:textId="6D0513E9" w:rsidR="00AB0077" w:rsidRDefault="007A5057" w:rsidP="007A5057">
      <w:pPr>
        <w:pStyle w:val="a3"/>
        <w:spacing w:before="115"/>
        <w:ind w:left="1170" w:hanging="1170"/>
        <w:jc w:val="left"/>
      </w:pPr>
      <w:r w:rsidRPr="00A50384">
        <w:rPr>
          <w:b/>
        </w:rPr>
        <w:t>Алгоритм учебного занятия</w:t>
      </w:r>
      <w:r w:rsidRPr="00A50384">
        <w:t>:</w:t>
      </w:r>
      <w:r>
        <w:t xml:space="preserve"> Каждое</w:t>
      </w:r>
      <w:r>
        <w:rPr>
          <w:spacing w:val="-7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rPr>
          <w:spacing w:val="-2"/>
        </w:rPr>
        <w:t>структуру:</w:t>
      </w:r>
    </w:p>
    <w:p w14:paraId="26D3C7BB" w14:textId="77777777" w:rsidR="00AB0077" w:rsidRDefault="00AB0077">
      <w:pPr>
        <w:sectPr w:rsidR="00AB0077">
          <w:pgSz w:w="11910" w:h="16840"/>
          <w:pgMar w:top="1040" w:right="640" w:bottom="1180" w:left="1240" w:header="0" w:footer="986" w:gutter="0"/>
          <w:cols w:space="720"/>
        </w:sectPr>
      </w:pPr>
    </w:p>
    <w:p w14:paraId="25A2259B" w14:textId="638B44B2" w:rsidR="00AB0077" w:rsidRDefault="007A5057" w:rsidP="007A5057">
      <w:pPr>
        <w:pStyle w:val="a4"/>
        <w:numPr>
          <w:ilvl w:val="0"/>
          <w:numId w:val="2"/>
        </w:numPr>
        <w:tabs>
          <w:tab w:val="left" w:pos="1408"/>
        </w:tabs>
        <w:spacing w:before="67" w:line="278" w:lineRule="auto"/>
        <w:ind w:left="142" w:right="213" w:hanging="142"/>
        <w:jc w:val="both"/>
        <w:rPr>
          <w:sz w:val="28"/>
        </w:rPr>
      </w:pPr>
      <w:r>
        <w:rPr>
          <w:sz w:val="28"/>
        </w:rPr>
        <w:lastRenderedPageBreak/>
        <w:t xml:space="preserve"> настройка певческих голосов: комплекс упражнений для работы над певческим дыханием;</w:t>
      </w:r>
    </w:p>
    <w:p w14:paraId="58897406" w14:textId="1F0B2121" w:rsidR="00AB0077" w:rsidRDefault="007A5057" w:rsidP="007A5057">
      <w:pPr>
        <w:pStyle w:val="a4"/>
        <w:numPr>
          <w:ilvl w:val="0"/>
          <w:numId w:val="2"/>
        </w:numPr>
        <w:tabs>
          <w:tab w:val="left" w:pos="1382"/>
        </w:tabs>
        <w:spacing w:before="115"/>
        <w:ind w:left="142" w:hanging="142"/>
        <w:rPr>
          <w:sz w:val="28"/>
        </w:rPr>
      </w:pPr>
      <w:r>
        <w:rPr>
          <w:sz w:val="28"/>
        </w:rPr>
        <w:t xml:space="preserve"> дыхательная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14:paraId="2C350207" w14:textId="0902AE28" w:rsidR="00AB0077" w:rsidRDefault="007A5057" w:rsidP="007A5057">
      <w:pPr>
        <w:pStyle w:val="a4"/>
        <w:numPr>
          <w:ilvl w:val="0"/>
          <w:numId w:val="2"/>
        </w:numPr>
        <w:tabs>
          <w:tab w:val="left" w:pos="1382"/>
        </w:tabs>
        <w:spacing w:before="168"/>
        <w:ind w:left="142" w:hanging="142"/>
        <w:rPr>
          <w:sz w:val="28"/>
        </w:rPr>
      </w:pPr>
      <w:r>
        <w:rPr>
          <w:sz w:val="28"/>
        </w:rPr>
        <w:t xml:space="preserve"> речевые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14:paraId="089BA1A9" w14:textId="46DFECBA" w:rsidR="00AB0077" w:rsidRDefault="007A5057" w:rsidP="007A5057">
      <w:pPr>
        <w:pStyle w:val="a4"/>
        <w:numPr>
          <w:ilvl w:val="0"/>
          <w:numId w:val="2"/>
        </w:numPr>
        <w:tabs>
          <w:tab w:val="left" w:pos="1382"/>
        </w:tabs>
        <w:spacing w:before="170"/>
        <w:ind w:left="142" w:hanging="142"/>
        <w:rPr>
          <w:sz w:val="28"/>
        </w:rPr>
      </w:pPr>
      <w:r>
        <w:rPr>
          <w:spacing w:val="-2"/>
          <w:sz w:val="28"/>
        </w:rPr>
        <w:t xml:space="preserve"> распевание;</w:t>
      </w:r>
    </w:p>
    <w:p w14:paraId="55957F13" w14:textId="17897E41" w:rsidR="00AB0077" w:rsidRDefault="007A5057" w:rsidP="007A5057">
      <w:pPr>
        <w:pStyle w:val="a4"/>
        <w:numPr>
          <w:ilvl w:val="0"/>
          <w:numId w:val="2"/>
        </w:numPr>
        <w:tabs>
          <w:tab w:val="left" w:pos="1382"/>
        </w:tabs>
        <w:spacing w:before="167"/>
        <w:ind w:left="142" w:hanging="142"/>
        <w:rPr>
          <w:sz w:val="28"/>
        </w:rPr>
      </w:pPr>
      <w:r>
        <w:rPr>
          <w:sz w:val="28"/>
        </w:rPr>
        <w:t xml:space="preserve"> 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произведением,</w:t>
      </w:r>
      <w:r>
        <w:rPr>
          <w:spacing w:val="-8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исполнение;</w:t>
      </w:r>
    </w:p>
    <w:p w14:paraId="6338DBF5" w14:textId="10BD3F8F" w:rsidR="00AB0077" w:rsidRDefault="007A5057" w:rsidP="007A5057">
      <w:pPr>
        <w:pStyle w:val="a4"/>
        <w:numPr>
          <w:ilvl w:val="0"/>
          <w:numId w:val="2"/>
        </w:numPr>
        <w:tabs>
          <w:tab w:val="left" w:pos="1382"/>
        </w:tabs>
        <w:spacing w:before="168"/>
        <w:ind w:left="142" w:hanging="142"/>
        <w:jc w:val="both"/>
        <w:rPr>
          <w:sz w:val="28"/>
        </w:rPr>
      </w:pPr>
      <w:r>
        <w:rPr>
          <w:sz w:val="28"/>
        </w:rPr>
        <w:t xml:space="preserve"> подведение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итогов.</w:t>
      </w:r>
    </w:p>
    <w:p w14:paraId="175B40F7" w14:textId="383FB15A" w:rsidR="00AB0077" w:rsidRDefault="0039582B" w:rsidP="007A5057">
      <w:pPr>
        <w:pStyle w:val="a3"/>
        <w:spacing w:before="168" w:line="360" w:lineRule="auto"/>
        <w:ind w:left="0" w:right="206" w:firstLine="720"/>
      </w:pPr>
      <w:r>
        <w:t>Репертуар подбирается с учётом возрастных особенностей учащихся и их подготовки. Произведения со сценическими движениями или сюжетным действием должны быть значительно легче в вокальном отношении, так как при их исполнении внимание ребят, кроме пения, занято танцевальными движениями. Концертная программа режиссируется с учётом восприятия её слушателями, она должна быть динамичной, яркой, разнообразной по жанрам. Участие в концертах, выступление перед родителями и перед</w:t>
      </w:r>
      <w:r>
        <w:rPr>
          <w:spacing w:val="40"/>
        </w:rPr>
        <w:t xml:space="preserve"> </w:t>
      </w:r>
      <w:r>
        <w:t xml:space="preserve">своими сверстниками </w:t>
      </w:r>
      <w:r w:rsidR="007A5057">
        <w:rPr>
          <w:b/>
        </w:rPr>
        <w:t xml:space="preserve">— </w:t>
      </w:r>
      <w:r w:rsidR="007A5057" w:rsidRPr="007A5057">
        <w:rPr>
          <w:bCs/>
        </w:rPr>
        <w:t>всё это</w:t>
      </w:r>
      <w:r>
        <w:t xml:space="preserve"> повышает самооценку и исполнительский уровень обучающихся.</w:t>
      </w:r>
    </w:p>
    <w:p w14:paraId="513EC1B6" w14:textId="77777777" w:rsidR="00AB0077" w:rsidRDefault="00AB0077">
      <w:pPr>
        <w:rPr>
          <w:rFonts w:ascii="Symbol" w:hAnsi="Symbol"/>
          <w:sz w:val="16"/>
        </w:rPr>
      </w:pPr>
    </w:p>
    <w:p w14:paraId="59BAC683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Инструкция</w:t>
      </w:r>
    </w:p>
    <w:p w14:paraId="4B019010" w14:textId="311848F5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по правилам поведения и технике безопасности</w:t>
      </w:r>
      <w:r>
        <w:rPr>
          <w:b/>
          <w:bCs/>
          <w:color w:val="181818"/>
          <w:sz w:val="28"/>
          <w:szCs w:val="28"/>
          <w:lang w:eastAsia="ru-RU"/>
        </w:rPr>
        <w:t xml:space="preserve"> </w:t>
      </w:r>
      <w:r w:rsidRPr="0089650D">
        <w:rPr>
          <w:b/>
          <w:bCs/>
          <w:color w:val="181818"/>
          <w:sz w:val="28"/>
          <w:szCs w:val="28"/>
          <w:lang w:eastAsia="ru-RU"/>
        </w:rPr>
        <w:t>на занятиях для учащихся, посещающих занятия</w:t>
      </w:r>
      <w:r>
        <w:rPr>
          <w:b/>
          <w:bCs/>
          <w:color w:val="181818"/>
          <w:sz w:val="28"/>
          <w:szCs w:val="28"/>
          <w:lang w:eastAsia="ru-RU"/>
        </w:rPr>
        <w:t xml:space="preserve"> </w:t>
      </w:r>
      <w:r w:rsidRPr="0089650D">
        <w:rPr>
          <w:b/>
          <w:bCs/>
          <w:color w:val="181818"/>
          <w:sz w:val="28"/>
          <w:szCs w:val="28"/>
          <w:lang w:eastAsia="ru-RU"/>
        </w:rPr>
        <w:t>вокального содержания</w:t>
      </w:r>
    </w:p>
    <w:p w14:paraId="16008670" w14:textId="05FE2838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Общие положения</w:t>
      </w:r>
    </w:p>
    <w:p w14:paraId="2D323B40" w14:textId="02599196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1.      К занятиям допускаются учащиеся, прошедшие инструктаж по технике безопасности.</w:t>
      </w:r>
    </w:p>
    <w:p w14:paraId="7B17C171" w14:textId="4132E588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2.      Выполнение данной инструкции является обязательным для всех учащихся, посещающих занятия вокального содержания.</w:t>
      </w:r>
    </w:p>
    <w:p w14:paraId="5964F8EC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3.      Выполнять работы, не связанные с заданием и указаниями педагога строго запрещается.</w:t>
      </w:r>
    </w:p>
    <w:p w14:paraId="66C250FD" w14:textId="063BFB2F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Требования безопасности перед началом занятия</w:t>
      </w:r>
    </w:p>
    <w:p w14:paraId="47A9D672" w14:textId="050CBB4F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     </w:t>
      </w:r>
      <w:r w:rsidRPr="0089650D">
        <w:rPr>
          <w:color w:val="181818"/>
          <w:sz w:val="28"/>
          <w:szCs w:val="28"/>
          <w:lang w:eastAsia="ru-RU"/>
        </w:rPr>
        <w:t>1.      В кабинет входить с разрешения педагога.</w:t>
      </w:r>
    </w:p>
    <w:p w14:paraId="5994B9C4" w14:textId="547A7E32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2.      Входить и выходить из кабинета спокойно (не хлопать дверьми) во избежание нанесения травмы себе или другим учащимся. </w:t>
      </w:r>
    </w:p>
    <w:p w14:paraId="155340E6" w14:textId="3B74A0E2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3</w:t>
      </w:r>
      <w:r w:rsidRPr="0089650D">
        <w:rPr>
          <w:color w:val="181818"/>
          <w:sz w:val="28"/>
          <w:szCs w:val="28"/>
          <w:lang w:eastAsia="ru-RU"/>
        </w:rPr>
        <w:t>.      Обучающиеся не должны приходить на занятия в украшениях (серьги, кольца, цепочки и т.д.), во избежание утери и получения разного рода травм на занятиях.</w:t>
      </w:r>
    </w:p>
    <w:p w14:paraId="35ED7A8B" w14:textId="0F4AB529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4</w:t>
      </w:r>
      <w:r w:rsidRPr="0089650D">
        <w:rPr>
          <w:color w:val="181818"/>
          <w:sz w:val="28"/>
          <w:szCs w:val="28"/>
          <w:lang w:eastAsia="ru-RU"/>
        </w:rPr>
        <w:t>.      </w:t>
      </w:r>
      <w:r w:rsidRPr="0089650D">
        <w:rPr>
          <w:color w:val="000000"/>
          <w:sz w:val="28"/>
          <w:szCs w:val="28"/>
          <w:lang w:eastAsia="ru-RU"/>
        </w:rPr>
        <w:t>При плохом зрении не стесняться надевать очки.</w:t>
      </w:r>
    </w:p>
    <w:p w14:paraId="2E470D9D" w14:textId="03FB42F3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Требования безопасности во время занятий</w:t>
      </w:r>
    </w:p>
    <w:p w14:paraId="76E2050B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1.      Во время занятий соблюдать тишину, быть внимательными и дисциплинированными на уроке, точно выполнять указания преподавателя. </w:t>
      </w:r>
    </w:p>
    <w:p w14:paraId="57E85C00" w14:textId="59441641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2.      Соблюдать порядок. </w:t>
      </w:r>
    </w:p>
    <w:p w14:paraId="081E4026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3.      Нельзя брать принадлежности для занятий, инструменты у одноклассников во время урока, тем самым отвлекая других учащихся. </w:t>
      </w:r>
    </w:p>
    <w:p w14:paraId="0B8FA49C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4.      На перемене соблюдать дисциплину и порядок. </w:t>
      </w:r>
    </w:p>
    <w:p w14:paraId="20AAADFF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5.      Не открывать без разрешения окна и не сидеть на подоконниках. </w:t>
      </w:r>
    </w:p>
    <w:p w14:paraId="4EE1C163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6.      Не играть колющими и режущими предметами (игла, спицы, ножницы, ножи). </w:t>
      </w:r>
    </w:p>
    <w:p w14:paraId="45C4E42E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7.      Не пользоваться посторонними предметами, представляющими опасность </w:t>
      </w:r>
      <w:r w:rsidRPr="0089650D">
        <w:rPr>
          <w:color w:val="181818"/>
          <w:sz w:val="28"/>
          <w:szCs w:val="28"/>
          <w:lang w:eastAsia="ru-RU"/>
        </w:rPr>
        <w:br/>
        <w:t>для жизни детей (фонарики, петарды и т.д.). </w:t>
      </w:r>
    </w:p>
    <w:p w14:paraId="2D72A429" w14:textId="41CCCB8B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360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 xml:space="preserve">8.      Бережно относитесь к имуществу, находящемуся в кабинете, не рисовать на </w:t>
      </w:r>
      <w:r>
        <w:rPr>
          <w:color w:val="181818"/>
          <w:sz w:val="28"/>
          <w:szCs w:val="28"/>
          <w:lang w:eastAsia="ru-RU"/>
        </w:rPr>
        <w:t>скамейках, стенах</w:t>
      </w:r>
      <w:r w:rsidRPr="0089650D">
        <w:rPr>
          <w:color w:val="181818"/>
          <w:sz w:val="28"/>
          <w:szCs w:val="28"/>
          <w:lang w:eastAsia="ru-RU"/>
        </w:rPr>
        <w:t>. </w:t>
      </w:r>
    </w:p>
    <w:p w14:paraId="22107E81" w14:textId="68A972F4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jc w:val="center"/>
        <w:rPr>
          <w:color w:val="181818"/>
          <w:sz w:val="28"/>
          <w:szCs w:val="28"/>
          <w:lang w:eastAsia="ru-RU"/>
        </w:rPr>
      </w:pPr>
      <w:r w:rsidRPr="0089650D">
        <w:rPr>
          <w:b/>
          <w:bCs/>
          <w:color w:val="181818"/>
          <w:sz w:val="28"/>
          <w:szCs w:val="28"/>
          <w:lang w:eastAsia="ru-RU"/>
        </w:rPr>
        <w:t>Требования безопасности по окончании занятий</w:t>
      </w:r>
    </w:p>
    <w:p w14:paraId="6DD1EAE2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502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1.      Не оставлять рабочего места без разрешения педагога. </w:t>
      </w:r>
    </w:p>
    <w:p w14:paraId="292CE002" w14:textId="7777777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502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2.      </w:t>
      </w:r>
      <w:r w:rsidRPr="0089650D">
        <w:rPr>
          <w:color w:val="000000"/>
          <w:sz w:val="28"/>
          <w:szCs w:val="28"/>
          <w:shd w:val="clear" w:color="auto" w:fill="FFFFFF"/>
          <w:lang w:eastAsia="ru-RU"/>
        </w:rPr>
        <w:t>Занятие заканчивается подведением итогов работы, после чего учащиеся убирают свои рабочие места. </w:t>
      </w:r>
    </w:p>
    <w:p w14:paraId="72C5786C" w14:textId="47ABE437" w:rsidR="0089650D" w:rsidRPr="0089650D" w:rsidRDefault="0089650D" w:rsidP="0089650D">
      <w:pPr>
        <w:widowControl/>
        <w:shd w:val="clear" w:color="auto" w:fill="FFFFFF"/>
        <w:autoSpaceDE/>
        <w:autoSpaceDN/>
        <w:spacing w:line="360" w:lineRule="auto"/>
        <w:ind w:firstLine="502"/>
        <w:jc w:val="both"/>
        <w:rPr>
          <w:color w:val="181818"/>
          <w:sz w:val="28"/>
          <w:szCs w:val="28"/>
          <w:lang w:eastAsia="ru-RU"/>
        </w:rPr>
      </w:pPr>
      <w:r w:rsidRPr="0089650D">
        <w:rPr>
          <w:color w:val="181818"/>
          <w:sz w:val="28"/>
          <w:szCs w:val="28"/>
          <w:lang w:eastAsia="ru-RU"/>
        </w:rPr>
        <w:t>4.      По окончании всех занятий учащиеся должны   известить родителей об окончании занятий и идти домой.</w:t>
      </w:r>
    </w:p>
    <w:p w14:paraId="5C250D7C" w14:textId="77777777" w:rsidR="0089650D" w:rsidRDefault="0089650D">
      <w:pPr>
        <w:rPr>
          <w:rFonts w:ascii="Symbol" w:hAnsi="Symbol"/>
          <w:sz w:val="16"/>
        </w:rPr>
      </w:pPr>
    </w:p>
    <w:p w14:paraId="62D3124C" w14:textId="77777777" w:rsidR="0089650D" w:rsidRPr="00A50384" w:rsidRDefault="0089650D" w:rsidP="0089650D">
      <w:pPr>
        <w:spacing w:line="360" w:lineRule="auto"/>
        <w:jc w:val="center"/>
        <w:rPr>
          <w:b/>
          <w:sz w:val="28"/>
          <w:szCs w:val="28"/>
        </w:rPr>
      </w:pPr>
      <w:r w:rsidRPr="00A50384">
        <w:rPr>
          <w:b/>
          <w:sz w:val="28"/>
          <w:szCs w:val="28"/>
        </w:rPr>
        <w:t>2.4 Календарный учебный график</w:t>
      </w:r>
    </w:p>
    <w:p w14:paraId="5671CB45" w14:textId="77777777" w:rsidR="0089650D" w:rsidRPr="002877A0" w:rsidRDefault="0089650D" w:rsidP="0089650D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18"/>
        <w:gridCol w:w="3364"/>
        <w:gridCol w:w="3238"/>
      </w:tblGrid>
      <w:tr w:rsidR="0089650D" w:rsidRPr="002877A0" w14:paraId="5A34F330" w14:textId="77777777" w:rsidTr="00D75105">
        <w:tc>
          <w:tcPr>
            <w:tcW w:w="5495" w:type="dxa"/>
            <w:gridSpan w:val="2"/>
          </w:tcPr>
          <w:p w14:paraId="668FF1DA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544" w:type="dxa"/>
          </w:tcPr>
          <w:p w14:paraId="3B3E2597" w14:textId="77777777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1 год</w:t>
            </w:r>
          </w:p>
        </w:tc>
      </w:tr>
      <w:tr w:rsidR="0089650D" w:rsidRPr="002877A0" w14:paraId="56DE3A5A" w14:textId="77777777" w:rsidTr="00D75105">
        <w:tc>
          <w:tcPr>
            <w:tcW w:w="5495" w:type="dxa"/>
            <w:gridSpan w:val="2"/>
          </w:tcPr>
          <w:p w14:paraId="3C625067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544" w:type="dxa"/>
          </w:tcPr>
          <w:p w14:paraId="22B362B3" w14:textId="754E7EC9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 w:rsidRPr="002877A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89650D" w:rsidRPr="002877A0" w14:paraId="5A13BC13" w14:textId="77777777" w:rsidTr="00D75105">
        <w:tc>
          <w:tcPr>
            <w:tcW w:w="5495" w:type="dxa"/>
            <w:gridSpan w:val="2"/>
          </w:tcPr>
          <w:p w14:paraId="267179EB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Количество учебных дней</w:t>
            </w:r>
          </w:p>
        </w:tc>
        <w:tc>
          <w:tcPr>
            <w:tcW w:w="3544" w:type="dxa"/>
          </w:tcPr>
          <w:p w14:paraId="6A5F036F" w14:textId="09E3C857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89650D" w:rsidRPr="002877A0" w14:paraId="17D0B176" w14:textId="77777777" w:rsidTr="00D75105">
        <w:tc>
          <w:tcPr>
            <w:tcW w:w="1809" w:type="dxa"/>
            <w:vMerge w:val="restart"/>
          </w:tcPr>
          <w:p w14:paraId="4222FD51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lastRenderedPageBreak/>
              <w:t>Продолжительность учебных периодов</w:t>
            </w:r>
          </w:p>
        </w:tc>
        <w:tc>
          <w:tcPr>
            <w:tcW w:w="3686" w:type="dxa"/>
          </w:tcPr>
          <w:p w14:paraId="535CF327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1 полугодие</w:t>
            </w:r>
          </w:p>
        </w:tc>
        <w:tc>
          <w:tcPr>
            <w:tcW w:w="3544" w:type="dxa"/>
          </w:tcPr>
          <w:p w14:paraId="2FE8FA22" w14:textId="7019F8AB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877A0">
              <w:rPr>
                <w:sz w:val="28"/>
                <w:szCs w:val="28"/>
              </w:rPr>
              <w:t>1.09.202</w:t>
            </w:r>
            <w:r w:rsidR="00E7275D">
              <w:rPr>
                <w:sz w:val="28"/>
                <w:szCs w:val="28"/>
              </w:rPr>
              <w:t>4</w:t>
            </w:r>
            <w:r w:rsidRPr="002877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29</w:t>
            </w:r>
            <w:r w:rsidRPr="002877A0">
              <w:rPr>
                <w:sz w:val="28"/>
                <w:szCs w:val="28"/>
              </w:rPr>
              <w:t>.12.202</w:t>
            </w:r>
            <w:r w:rsidR="00E7275D">
              <w:rPr>
                <w:sz w:val="28"/>
                <w:szCs w:val="28"/>
              </w:rPr>
              <w:t>4</w:t>
            </w:r>
          </w:p>
        </w:tc>
      </w:tr>
      <w:tr w:rsidR="0089650D" w:rsidRPr="002877A0" w14:paraId="4E41DF74" w14:textId="77777777" w:rsidTr="00D75105">
        <w:tc>
          <w:tcPr>
            <w:tcW w:w="1809" w:type="dxa"/>
            <w:vMerge/>
          </w:tcPr>
          <w:p w14:paraId="3C34BDCE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625BAE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2 полугодие</w:t>
            </w:r>
          </w:p>
        </w:tc>
        <w:tc>
          <w:tcPr>
            <w:tcW w:w="3544" w:type="dxa"/>
          </w:tcPr>
          <w:p w14:paraId="2E6405DE" w14:textId="75ED8F26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877A0">
              <w:rPr>
                <w:sz w:val="28"/>
                <w:szCs w:val="28"/>
              </w:rPr>
              <w:t>.01.202</w:t>
            </w:r>
            <w:r w:rsidR="00E7275D">
              <w:rPr>
                <w:sz w:val="28"/>
                <w:szCs w:val="28"/>
              </w:rPr>
              <w:t>5</w:t>
            </w:r>
            <w:r w:rsidRPr="002877A0">
              <w:rPr>
                <w:sz w:val="28"/>
                <w:szCs w:val="28"/>
              </w:rPr>
              <w:t>-31.05.202</w:t>
            </w:r>
            <w:r w:rsidR="00E7275D">
              <w:rPr>
                <w:sz w:val="28"/>
                <w:szCs w:val="28"/>
              </w:rPr>
              <w:t>5</w:t>
            </w:r>
          </w:p>
        </w:tc>
      </w:tr>
      <w:tr w:rsidR="0089650D" w:rsidRPr="002877A0" w14:paraId="5ECC85A6" w14:textId="77777777" w:rsidTr="00D75105">
        <w:tc>
          <w:tcPr>
            <w:tcW w:w="5495" w:type="dxa"/>
            <w:gridSpan w:val="2"/>
          </w:tcPr>
          <w:p w14:paraId="50263BC2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Возраст детей, лет</w:t>
            </w:r>
          </w:p>
        </w:tc>
        <w:tc>
          <w:tcPr>
            <w:tcW w:w="3544" w:type="dxa"/>
          </w:tcPr>
          <w:p w14:paraId="65CF5A6A" w14:textId="35DD444C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7-15</w:t>
            </w:r>
          </w:p>
        </w:tc>
      </w:tr>
      <w:tr w:rsidR="0089650D" w:rsidRPr="002877A0" w14:paraId="07715A67" w14:textId="77777777" w:rsidTr="00D75105">
        <w:tc>
          <w:tcPr>
            <w:tcW w:w="5495" w:type="dxa"/>
            <w:gridSpan w:val="2"/>
          </w:tcPr>
          <w:p w14:paraId="673015C8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544" w:type="dxa"/>
          </w:tcPr>
          <w:p w14:paraId="3AC089C0" w14:textId="6A876160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9650D" w:rsidRPr="002877A0" w14:paraId="4DE48EF9" w14:textId="77777777" w:rsidTr="00D75105">
        <w:tc>
          <w:tcPr>
            <w:tcW w:w="5495" w:type="dxa"/>
            <w:gridSpan w:val="2"/>
          </w:tcPr>
          <w:p w14:paraId="22A5D81E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Режим занятия</w:t>
            </w:r>
          </w:p>
        </w:tc>
        <w:tc>
          <w:tcPr>
            <w:tcW w:w="3544" w:type="dxa"/>
          </w:tcPr>
          <w:p w14:paraId="4F60C14D" w14:textId="76B77DCF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877A0">
              <w:rPr>
                <w:sz w:val="28"/>
                <w:szCs w:val="28"/>
              </w:rPr>
              <w:t xml:space="preserve"> раз\</w:t>
            </w:r>
            <w:proofErr w:type="spellStart"/>
            <w:r w:rsidRPr="002877A0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89650D" w:rsidRPr="002877A0" w14:paraId="3B0D75FC" w14:textId="77777777" w:rsidTr="00D75105">
        <w:tc>
          <w:tcPr>
            <w:tcW w:w="5495" w:type="dxa"/>
            <w:gridSpan w:val="2"/>
          </w:tcPr>
          <w:p w14:paraId="544DC4CA" w14:textId="77777777" w:rsidR="0089650D" w:rsidRPr="002877A0" w:rsidRDefault="0089650D" w:rsidP="00D75105">
            <w:pPr>
              <w:spacing w:line="360" w:lineRule="auto"/>
              <w:ind w:firstLine="607"/>
              <w:jc w:val="both"/>
              <w:rPr>
                <w:b/>
                <w:sz w:val="28"/>
                <w:szCs w:val="28"/>
              </w:rPr>
            </w:pPr>
            <w:r w:rsidRPr="002877A0">
              <w:rPr>
                <w:b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544" w:type="dxa"/>
          </w:tcPr>
          <w:p w14:paraId="46836D86" w14:textId="0F9FDDCE" w:rsidR="0089650D" w:rsidRPr="002877A0" w:rsidRDefault="0089650D" w:rsidP="00D75105">
            <w:pPr>
              <w:spacing w:line="360" w:lineRule="auto"/>
              <w:ind w:hanging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</w:tbl>
    <w:p w14:paraId="0E742941" w14:textId="77777777" w:rsidR="0089650D" w:rsidRPr="002877A0" w:rsidRDefault="0089650D" w:rsidP="0089650D">
      <w:pPr>
        <w:spacing w:before="240" w:line="360" w:lineRule="auto"/>
        <w:ind w:firstLine="142"/>
        <w:jc w:val="center"/>
        <w:rPr>
          <w:b/>
          <w:sz w:val="28"/>
          <w:szCs w:val="28"/>
        </w:rPr>
      </w:pPr>
      <w:r w:rsidRPr="002877A0">
        <w:rPr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127"/>
        <w:gridCol w:w="2693"/>
      </w:tblGrid>
      <w:tr w:rsidR="0089650D" w:rsidRPr="002877A0" w14:paraId="51658FF6" w14:textId="77777777" w:rsidTr="00D75105">
        <w:trPr>
          <w:trHeight w:val="299"/>
        </w:trPr>
        <w:tc>
          <w:tcPr>
            <w:tcW w:w="851" w:type="dxa"/>
          </w:tcPr>
          <w:p w14:paraId="195F5AE3" w14:textId="77777777" w:rsidR="0089650D" w:rsidRPr="002877A0" w:rsidRDefault="0089650D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№</w:t>
            </w:r>
          </w:p>
        </w:tc>
        <w:tc>
          <w:tcPr>
            <w:tcW w:w="4252" w:type="dxa"/>
          </w:tcPr>
          <w:p w14:paraId="7A2E79BF" w14:textId="77777777" w:rsidR="0089650D" w:rsidRPr="002877A0" w:rsidRDefault="0089650D" w:rsidP="00D75105">
            <w:pPr>
              <w:pStyle w:val="TableParagraph"/>
              <w:spacing w:line="360" w:lineRule="auto"/>
              <w:ind w:left="4" w:firstLine="607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</w:t>
            </w:r>
            <w:r w:rsidRPr="002877A0">
              <w:rPr>
                <w:sz w:val="28"/>
                <w:szCs w:val="24"/>
              </w:rPr>
              <w:t>ероприятия</w:t>
            </w:r>
          </w:p>
        </w:tc>
        <w:tc>
          <w:tcPr>
            <w:tcW w:w="2127" w:type="dxa"/>
          </w:tcPr>
          <w:p w14:paraId="640198EF" w14:textId="77777777" w:rsidR="0089650D" w:rsidRPr="002877A0" w:rsidRDefault="0089650D" w:rsidP="00D75105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 w:rsidRPr="002877A0">
              <w:rPr>
                <w:sz w:val="28"/>
                <w:szCs w:val="24"/>
              </w:rPr>
              <w:t>Сроки</w:t>
            </w:r>
            <w:r>
              <w:rPr>
                <w:spacing w:val="-5"/>
                <w:sz w:val="28"/>
                <w:szCs w:val="24"/>
              </w:rPr>
              <w:t xml:space="preserve"> </w:t>
            </w:r>
            <w:r w:rsidRPr="002877A0">
              <w:rPr>
                <w:sz w:val="28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2C54EF1A" w14:textId="77777777" w:rsidR="0089650D" w:rsidRPr="00CD5934" w:rsidRDefault="0089650D" w:rsidP="00D75105">
            <w:pPr>
              <w:pStyle w:val="TableParagraph"/>
              <w:spacing w:line="360" w:lineRule="auto"/>
              <w:ind w:left="5" w:firstLine="3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Форма проведения</w:t>
            </w:r>
          </w:p>
        </w:tc>
      </w:tr>
      <w:tr w:rsidR="0089650D" w:rsidRPr="002877A0" w14:paraId="0210C45D" w14:textId="77777777" w:rsidTr="00D75105">
        <w:trPr>
          <w:trHeight w:val="597"/>
        </w:trPr>
        <w:tc>
          <w:tcPr>
            <w:tcW w:w="851" w:type="dxa"/>
          </w:tcPr>
          <w:p w14:paraId="4050B033" w14:textId="77777777" w:rsidR="0089650D" w:rsidRPr="002877A0" w:rsidRDefault="0089650D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14:paraId="72847A94" w14:textId="12FAFAAC" w:rsidR="0089650D" w:rsidRPr="002877A0" w:rsidRDefault="0089650D" w:rsidP="00D75105">
            <w:pPr>
              <w:pStyle w:val="TableParagraph"/>
              <w:spacing w:line="360" w:lineRule="auto"/>
              <w:ind w:left="-3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День Учителя</w:t>
            </w:r>
          </w:p>
        </w:tc>
        <w:tc>
          <w:tcPr>
            <w:tcW w:w="2127" w:type="dxa"/>
          </w:tcPr>
          <w:p w14:paraId="5F5F68BD" w14:textId="14D1B0C6" w:rsidR="0089650D" w:rsidRPr="001E106E" w:rsidRDefault="0089650D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октябрь, 202</w:t>
            </w:r>
            <w:r w:rsidR="00E7275D">
              <w:rPr>
                <w:sz w:val="28"/>
                <w:szCs w:val="24"/>
              </w:rPr>
              <w:t>4</w:t>
            </w:r>
            <w:r>
              <w:rPr>
                <w:sz w:val="28"/>
                <w:szCs w:val="24"/>
              </w:rPr>
              <w:t>г.</w:t>
            </w:r>
          </w:p>
        </w:tc>
        <w:tc>
          <w:tcPr>
            <w:tcW w:w="2693" w:type="dxa"/>
          </w:tcPr>
          <w:p w14:paraId="6A4206EE" w14:textId="2A45FC87" w:rsidR="0089650D" w:rsidRPr="001E106E" w:rsidRDefault="0089650D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Концерт</w:t>
            </w:r>
          </w:p>
        </w:tc>
      </w:tr>
      <w:tr w:rsidR="0089650D" w:rsidRPr="002877A0" w14:paraId="2DCD8B2D" w14:textId="77777777" w:rsidTr="00D75105">
        <w:trPr>
          <w:trHeight w:val="474"/>
        </w:trPr>
        <w:tc>
          <w:tcPr>
            <w:tcW w:w="851" w:type="dxa"/>
          </w:tcPr>
          <w:p w14:paraId="5849C67A" w14:textId="77777777" w:rsidR="0089650D" w:rsidRPr="002877A0" w:rsidRDefault="0089650D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2</w:t>
            </w:r>
          </w:p>
        </w:tc>
        <w:tc>
          <w:tcPr>
            <w:tcW w:w="4252" w:type="dxa"/>
          </w:tcPr>
          <w:p w14:paraId="215013FC" w14:textId="6558B660" w:rsidR="0089650D" w:rsidRPr="001E106E" w:rsidRDefault="0089650D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Праздник для Мам</w:t>
            </w:r>
            <w:r w:rsidR="00CF04D4">
              <w:rPr>
                <w:sz w:val="28"/>
                <w:szCs w:val="24"/>
              </w:rPr>
              <w:t>ы</w:t>
            </w:r>
          </w:p>
        </w:tc>
        <w:tc>
          <w:tcPr>
            <w:tcW w:w="2127" w:type="dxa"/>
          </w:tcPr>
          <w:p w14:paraId="181B76FA" w14:textId="3B285AB6" w:rsidR="0089650D" w:rsidRPr="001E106E" w:rsidRDefault="00CF04D4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</w:t>
            </w:r>
            <w:r w:rsidR="0089650D">
              <w:rPr>
                <w:sz w:val="28"/>
                <w:szCs w:val="24"/>
              </w:rPr>
              <w:t>, 202</w:t>
            </w:r>
            <w:r w:rsidR="00E7275D">
              <w:rPr>
                <w:sz w:val="28"/>
                <w:szCs w:val="24"/>
              </w:rPr>
              <w:t>5</w:t>
            </w:r>
            <w:r w:rsidR="0089650D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70B012C9" w14:textId="5B5C6B5E" w:rsidR="0089650D" w:rsidRPr="001E106E" w:rsidRDefault="00CF04D4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Концерт</w:t>
            </w:r>
          </w:p>
        </w:tc>
      </w:tr>
      <w:tr w:rsidR="0089650D" w:rsidRPr="002877A0" w14:paraId="6FD85C07" w14:textId="77777777" w:rsidTr="00D75105">
        <w:trPr>
          <w:trHeight w:val="477"/>
        </w:trPr>
        <w:tc>
          <w:tcPr>
            <w:tcW w:w="851" w:type="dxa"/>
          </w:tcPr>
          <w:p w14:paraId="41611563" w14:textId="77777777" w:rsidR="0089650D" w:rsidRPr="002877A0" w:rsidRDefault="0089650D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3</w:t>
            </w:r>
          </w:p>
        </w:tc>
        <w:tc>
          <w:tcPr>
            <w:tcW w:w="4252" w:type="dxa"/>
          </w:tcPr>
          <w:p w14:paraId="447E6137" w14:textId="441381C1" w:rsidR="0089650D" w:rsidRPr="002877A0" w:rsidRDefault="00CF04D4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Вахта Памяти</w:t>
            </w:r>
          </w:p>
        </w:tc>
        <w:tc>
          <w:tcPr>
            <w:tcW w:w="2127" w:type="dxa"/>
          </w:tcPr>
          <w:p w14:paraId="3F644430" w14:textId="51AA683A" w:rsidR="0089650D" w:rsidRPr="001E106E" w:rsidRDefault="00CF04D4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  <w:r w:rsidR="0089650D">
              <w:rPr>
                <w:sz w:val="28"/>
                <w:szCs w:val="24"/>
              </w:rPr>
              <w:t>,202</w:t>
            </w:r>
            <w:r w:rsidR="00E7275D">
              <w:rPr>
                <w:sz w:val="28"/>
                <w:szCs w:val="24"/>
              </w:rPr>
              <w:t>5</w:t>
            </w:r>
            <w:r w:rsidR="0089650D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0498AAAD" w14:textId="092B5A88" w:rsidR="0089650D" w:rsidRPr="001E106E" w:rsidRDefault="00CF04D4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Спектакль </w:t>
            </w:r>
          </w:p>
        </w:tc>
      </w:tr>
      <w:tr w:rsidR="0089650D" w:rsidRPr="002877A0" w14:paraId="7D589C2E" w14:textId="77777777" w:rsidTr="00D75105">
        <w:trPr>
          <w:trHeight w:val="474"/>
        </w:trPr>
        <w:tc>
          <w:tcPr>
            <w:tcW w:w="851" w:type="dxa"/>
          </w:tcPr>
          <w:p w14:paraId="5A4F66B0" w14:textId="77777777" w:rsidR="0089650D" w:rsidRPr="002877A0" w:rsidRDefault="0089650D" w:rsidP="00D75105">
            <w:pPr>
              <w:pStyle w:val="TableParagraph"/>
              <w:spacing w:line="360" w:lineRule="auto"/>
              <w:ind w:left="4" w:hanging="4"/>
              <w:jc w:val="center"/>
              <w:rPr>
                <w:sz w:val="28"/>
                <w:szCs w:val="24"/>
              </w:rPr>
            </w:pPr>
            <w:r w:rsidRPr="002877A0">
              <w:rPr>
                <w:w w:val="99"/>
                <w:sz w:val="28"/>
                <w:szCs w:val="24"/>
              </w:rPr>
              <w:t>4</w:t>
            </w:r>
          </w:p>
        </w:tc>
        <w:tc>
          <w:tcPr>
            <w:tcW w:w="4252" w:type="dxa"/>
          </w:tcPr>
          <w:p w14:paraId="33234861" w14:textId="63C0DF30" w:rsidR="0089650D" w:rsidRPr="002877A0" w:rsidRDefault="00CF04D4" w:rsidP="00D75105">
            <w:pPr>
              <w:pStyle w:val="TableParagraph"/>
              <w:spacing w:line="360" w:lineRule="auto"/>
              <w:ind w:left="4" w:firstLine="142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Последний звонок</w:t>
            </w:r>
          </w:p>
        </w:tc>
        <w:tc>
          <w:tcPr>
            <w:tcW w:w="2127" w:type="dxa"/>
          </w:tcPr>
          <w:p w14:paraId="6B9C6DEE" w14:textId="2904527A" w:rsidR="0089650D" w:rsidRPr="001E106E" w:rsidRDefault="001B3937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  <w:r w:rsidR="0089650D">
              <w:rPr>
                <w:sz w:val="28"/>
                <w:szCs w:val="24"/>
              </w:rPr>
              <w:t>, 202</w:t>
            </w:r>
            <w:r w:rsidR="00E7275D">
              <w:rPr>
                <w:sz w:val="28"/>
                <w:szCs w:val="24"/>
              </w:rPr>
              <w:t>5</w:t>
            </w:r>
            <w:r w:rsidR="0089650D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6B32223E" w14:textId="628AB3A6" w:rsidR="0089650D" w:rsidRPr="001E106E" w:rsidRDefault="001B3937" w:rsidP="00D75105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Праздник</w:t>
            </w:r>
          </w:p>
        </w:tc>
      </w:tr>
    </w:tbl>
    <w:p w14:paraId="7C589685" w14:textId="77777777" w:rsidR="0089650D" w:rsidRPr="002877A0" w:rsidRDefault="0089650D" w:rsidP="0089650D">
      <w:pPr>
        <w:pStyle w:val="a3"/>
        <w:spacing w:line="360" w:lineRule="auto"/>
        <w:ind w:firstLine="607"/>
        <w:rPr>
          <w:szCs w:val="24"/>
        </w:rPr>
      </w:pPr>
    </w:p>
    <w:p w14:paraId="6D936BC3" w14:textId="04A07A0E" w:rsidR="0089650D" w:rsidRPr="002877A0" w:rsidRDefault="001B3937" w:rsidP="0089650D">
      <w:pPr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14:paraId="5FD44664" w14:textId="77777777" w:rsidR="0089650D" w:rsidRDefault="0089650D">
      <w:pPr>
        <w:rPr>
          <w:rFonts w:ascii="Symbol" w:hAnsi="Symbol"/>
          <w:sz w:val="16"/>
        </w:rPr>
      </w:pPr>
    </w:p>
    <w:p w14:paraId="7F65C725" w14:textId="03C5087D" w:rsidR="008E0C12" w:rsidRPr="00FC2539" w:rsidRDefault="008E0C12" w:rsidP="0023081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Априле</w:t>
      </w:r>
      <w:proofErr w:type="spellEnd"/>
      <w:r w:rsidR="0023081F">
        <w:rPr>
          <w:bCs/>
          <w:sz w:val="28"/>
          <w:szCs w:val="28"/>
        </w:rPr>
        <w:t xml:space="preserve"> </w:t>
      </w:r>
      <w:r w:rsidRPr="00FC2539">
        <w:rPr>
          <w:bCs/>
          <w:sz w:val="28"/>
          <w:szCs w:val="28"/>
        </w:rPr>
        <w:t xml:space="preserve">Дж. Итальянская школа пения. С приложением 36 примеров сольфеджио. Вокализы для тенора и сопрано: </w:t>
      </w:r>
      <w:r w:rsidR="0023081F">
        <w:rPr>
          <w:bCs/>
          <w:sz w:val="28"/>
          <w:szCs w:val="28"/>
        </w:rPr>
        <w:t>у</w:t>
      </w:r>
      <w:r w:rsidRPr="00FC2539">
        <w:rPr>
          <w:bCs/>
          <w:sz w:val="28"/>
          <w:szCs w:val="28"/>
        </w:rPr>
        <w:t>ч</w:t>
      </w:r>
      <w:r w:rsidR="0023081F">
        <w:rPr>
          <w:bCs/>
          <w:sz w:val="28"/>
          <w:szCs w:val="28"/>
        </w:rPr>
        <w:t>.</w:t>
      </w:r>
      <w:r w:rsidRPr="00FC2539">
        <w:rPr>
          <w:bCs/>
          <w:sz w:val="28"/>
          <w:szCs w:val="28"/>
        </w:rPr>
        <w:t xml:space="preserve"> </w:t>
      </w:r>
      <w:r w:rsidR="0023081F">
        <w:rPr>
          <w:bCs/>
          <w:sz w:val="28"/>
          <w:szCs w:val="28"/>
        </w:rPr>
        <w:t>пособие. Санкт-Петербург</w:t>
      </w:r>
      <w:r w:rsidRPr="00FC2539">
        <w:rPr>
          <w:bCs/>
          <w:sz w:val="28"/>
          <w:szCs w:val="28"/>
        </w:rPr>
        <w:t xml:space="preserve">: </w:t>
      </w:r>
      <w:r w:rsidR="0023081F">
        <w:rPr>
          <w:bCs/>
          <w:sz w:val="28"/>
          <w:szCs w:val="28"/>
        </w:rPr>
        <w:t>Изд-во «</w:t>
      </w:r>
      <w:r w:rsidRPr="00FC2539">
        <w:rPr>
          <w:bCs/>
          <w:sz w:val="28"/>
          <w:szCs w:val="28"/>
        </w:rPr>
        <w:t>Планета Музыки</w:t>
      </w:r>
      <w:r w:rsidR="0023081F">
        <w:rPr>
          <w:bCs/>
          <w:sz w:val="28"/>
          <w:szCs w:val="28"/>
        </w:rPr>
        <w:t>»</w:t>
      </w:r>
      <w:r w:rsidRPr="00FC2539">
        <w:rPr>
          <w:bCs/>
          <w:sz w:val="28"/>
          <w:szCs w:val="28"/>
        </w:rPr>
        <w:t>, 2019.</w:t>
      </w:r>
    </w:p>
    <w:p w14:paraId="7E95D5E4" w14:textId="5CAF2DDF" w:rsidR="008E0C12" w:rsidRPr="00FC2539" w:rsidRDefault="008E0C12" w:rsidP="0023081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Безант</w:t>
      </w:r>
      <w:proofErr w:type="spellEnd"/>
      <w:r w:rsidRPr="00FC2539">
        <w:rPr>
          <w:bCs/>
          <w:sz w:val="28"/>
          <w:szCs w:val="28"/>
        </w:rPr>
        <w:t xml:space="preserve"> А. Вокалист. Школа пения: </w:t>
      </w:r>
      <w:r w:rsidR="0023081F">
        <w:rPr>
          <w:bCs/>
          <w:sz w:val="28"/>
          <w:szCs w:val="28"/>
        </w:rPr>
        <w:t>у</w:t>
      </w:r>
      <w:r w:rsidRPr="00FC2539">
        <w:rPr>
          <w:bCs/>
          <w:sz w:val="28"/>
          <w:szCs w:val="28"/>
        </w:rPr>
        <w:t>ч</w:t>
      </w:r>
      <w:r w:rsidR="0023081F">
        <w:rPr>
          <w:bCs/>
          <w:sz w:val="28"/>
          <w:szCs w:val="28"/>
        </w:rPr>
        <w:t>.</w:t>
      </w:r>
      <w:r w:rsidRPr="00FC2539">
        <w:rPr>
          <w:bCs/>
          <w:sz w:val="28"/>
          <w:szCs w:val="28"/>
        </w:rPr>
        <w:t xml:space="preserve"> пособие. С</w:t>
      </w:r>
      <w:r w:rsidR="0023081F">
        <w:rPr>
          <w:bCs/>
          <w:sz w:val="28"/>
          <w:szCs w:val="28"/>
        </w:rPr>
        <w:t>анкт-Петербург</w:t>
      </w:r>
      <w:r w:rsidRPr="00FC2539">
        <w:rPr>
          <w:bCs/>
          <w:sz w:val="28"/>
          <w:szCs w:val="28"/>
        </w:rPr>
        <w:t>:</w:t>
      </w:r>
      <w:r w:rsidR="0023081F">
        <w:rPr>
          <w:bCs/>
          <w:sz w:val="28"/>
          <w:szCs w:val="28"/>
        </w:rPr>
        <w:t xml:space="preserve"> Изд-</w:t>
      </w:r>
      <w:proofErr w:type="gramStart"/>
      <w:r w:rsidR="0023081F">
        <w:rPr>
          <w:bCs/>
          <w:sz w:val="28"/>
          <w:szCs w:val="28"/>
        </w:rPr>
        <w:t xml:space="preserve">во </w:t>
      </w:r>
      <w:r w:rsidRPr="00FC2539">
        <w:rPr>
          <w:bCs/>
          <w:sz w:val="28"/>
          <w:szCs w:val="28"/>
        </w:rPr>
        <w:t xml:space="preserve"> </w:t>
      </w:r>
      <w:r w:rsidR="0023081F">
        <w:rPr>
          <w:bCs/>
          <w:sz w:val="28"/>
          <w:szCs w:val="28"/>
        </w:rPr>
        <w:t>«</w:t>
      </w:r>
      <w:proofErr w:type="gramEnd"/>
      <w:r w:rsidRPr="00FC2539">
        <w:rPr>
          <w:bCs/>
          <w:sz w:val="28"/>
          <w:szCs w:val="28"/>
        </w:rPr>
        <w:t>Планета Музыки</w:t>
      </w:r>
      <w:r w:rsidR="0023081F">
        <w:rPr>
          <w:bCs/>
          <w:sz w:val="28"/>
          <w:szCs w:val="28"/>
        </w:rPr>
        <w:t>»</w:t>
      </w:r>
      <w:r w:rsidRPr="00FC2539">
        <w:rPr>
          <w:bCs/>
          <w:sz w:val="28"/>
          <w:szCs w:val="28"/>
        </w:rPr>
        <w:t>, 2019.</w:t>
      </w:r>
    </w:p>
    <w:p w14:paraId="553B8AFB" w14:textId="6D6B1539" w:rsidR="008E0C12" w:rsidRPr="00FC2539" w:rsidRDefault="008E0C12" w:rsidP="0023081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Безант</w:t>
      </w:r>
      <w:proofErr w:type="spellEnd"/>
      <w:r w:rsidRPr="00FC2539">
        <w:rPr>
          <w:bCs/>
          <w:sz w:val="28"/>
          <w:szCs w:val="28"/>
        </w:rPr>
        <w:t xml:space="preserve"> А. Вокалист. Школа пения: </w:t>
      </w:r>
      <w:r w:rsidR="0023081F">
        <w:rPr>
          <w:bCs/>
          <w:sz w:val="28"/>
          <w:szCs w:val="28"/>
        </w:rPr>
        <w:t>у</w:t>
      </w:r>
      <w:r w:rsidRPr="00FC2539">
        <w:rPr>
          <w:bCs/>
          <w:sz w:val="28"/>
          <w:szCs w:val="28"/>
        </w:rPr>
        <w:t>ч</w:t>
      </w:r>
      <w:r w:rsidR="0023081F">
        <w:rPr>
          <w:bCs/>
          <w:sz w:val="28"/>
          <w:szCs w:val="28"/>
        </w:rPr>
        <w:t>.</w:t>
      </w:r>
      <w:r w:rsidRPr="00FC2539">
        <w:rPr>
          <w:bCs/>
          <w:sz w:val="28"/>
          <w:szCs w:val="28"/>
        </w:rPr>
        <w:t xml:space="preserve"> пособие. С</w:t>
      </w:r>
      <w:r w:rsidR="0023081F">
        <w:rPr>
          <w:bCs/>
          <w:sz w:val="28"/>
          <w:szCs w:val="28"/>
        </w:rPr>
        <w:t>анкт-Петербург</w:t>
      </w:r>
      <w:r w:rsidRPr="00FC2539">
        <w:rPr>
          <w:bCs/>
          <w:sz w:val="28"/>
          <w:szCs w:val="28"/>
        </w:rPr>
        <w:t>:</w:t>
      </w:r>
      <w:r w:rsidR="0023081F">
        <w:rPr>
          <w:bCs/>
          <w:sz w:val="28"/>
          <w:szCs w:val="28"/>
        </w:rPr>
        <w:t xml:space="preserve"> Изд-во </w:t>
      </w:r>
      <w:r w:rsidR="0023081F" w:rsidRPr="00FC2539">
        <w:rPr>
          <w:bCs/>
          <w:sz w:val="28"/>
          <w:szCs w:val="28"/>
        </w:rPr>
        <w:t>«</w:t>
      </w:r>
      <w:r w:rsidRPr="00FC2539">
        <w:rPr>
          <w:bCs/>
          <w:sz w:val="28"/>
          <w:szCs w:val="28"/>
        </w:rPr>
        <w:t>Планета Музыки</w:t>
      </w:r>
      <w:r w:rsidR="0023081F">
        <w:rPr>
          <w:bCs/>
          <w:sz w:val="28"/>
          <w:szCs w:val="28"/>
        </w:rPr>
        <w:t>»</w:t>
      </w:r>
      <w:r w:rsidRPr="00FC2539">
        <w:rPr>
          <w:bCs/>
          <w:sz w:val="28"/>
          <w:szCs w:val="28"/>
        </w:rPr>
        <w:t>, 20</w:t>
      </w:r>
      <w:r w:rsidR="00E7275D">
        <w:rPr>
          <w:bCs/>
          <w:sz w:val="28"/>
          <w:szCs w:val="28"/>
        </w:rPr>
        <w:t>20</w:t>
      </w:r>
      <w:r w:rsidRPr="00FC2539">
        <w:rPr>
          <w:bCs/>
          <w:sz w:val="28"/>
          <w:szCs w:val="28"/>
        </w:rPr>
        <w:t>.</w:t>
      </w:r>
    </w:p>
    <w:p w14:paraId="684FA276" w14:textId="5E7E9EE7" w:rsidR="008E0C12" w:rsidRDefault="008E0C12" w:rsidP="0023081F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FC2539">
        <w:rPr>
          <w:bCs/>
          <w:sz w:val="28"/>
          <w:szCs w:val="28"/>
        </w:rPr>
        <w:t xml:space="preserve">. </w:t>
      </w:r>
      <w:proofErr w:type="spellStart"/>
      <w:r w:rsidRPr="00FC2539">
        <w:rPr>
          <w:bCs/>
          <w:sz w:val="28"/>
          <w:szCs w:val="28"/>
        </w:rPr>
        <w:t>Бусти</w:t>
      </w:r>
      <w:proofErr w:type="spellEnd"/>
      <w:r w:rsidRPr="00FC2539">
        <w:rPr>
          <w:bCs/>
          <w:sz w:val="28"/>
          <w:szCs w:val="28"/>
        </w:rPr>
        <w:t xml:space="preserve"> А. Школа пения для баритона. Вокализы для женского голоса: </w:t>
      </w:r>
      <w:r w:rsidR="0023081F">
        <w:rPr>
          <w:bCs/>
          <w:sz w:val="28"/>
          <w:szCs w:val="28"/>
        </w:rPr>
        <w:t>у</w:t>
      </w:r>
      <w:r w:rsidRPr="00FC2539">
        <w:rPr>
          <w:bCs/>
          <w:sz w:val="28"/>
          <w:szCs w:val="28"/>
        </w:rPr>
        <w:t>ч</w:t>
      </w:r>
      <w:r w:rsidR="0023081F">
        <w:rPr>
          <w:bCs/>
          <w:sz w:val="28"/>
          <w:szCs w:val="28"/>
        </w:rPr>
        <w:t xml:space="preserve">. </w:t>
      </w:r>
      <w:r w:rsidRPr="00FC2539">
        <w:rPr>
          <w:bCs/>
          <w:sz w:val="28"/>
          <w:szCs w:val="28"/>
        </w:rPr>
        <w:t>пособие. С</w:t>
      </w:r>
      <w:r w:rsidR="0023081F">
        <w:rPr>
          <w:bCs/>
          <w:sz w:val="28"/>
          <w:szCs w:val="28"/>
        </w:rPr>
        <w:t>анкт-Петербург</w:t>
      </w:r>
      <w:r w:rsidRPr="00FC2539">
        <w:rPr>
          <w:bCs/>
          <w:sz w:val="28"/>
          <w:szCs w:val="28"/>
        </w:rPr>
        <w:t>:</w:t>
      </w:r>
      <w:r w:rsidR="0023081F">
        <w:rPr>
          <w:bCs/>
          <w:sz w:val="28"/>
          <w:szCs w:val="28"/>
        </w:rPr>
        <w:t xml:space="preserve"> Изд-во</w:t>
      </w:r>
      <w:r w:rsidRPr="00FC2539">
        <w:rPr>
          <w:bCs/>
          <w:sz w:val="28"/>
          <w:szCs w:val="28"/>
        </w:rPr>
        <w:t xml:space="preserve"> </w:t>
      </w:r>
      <w:r w:rsidR="0023081F">
        <w:rPr>
          <w:bCs/>
          <w:sz w:val="28"/>
          <w:szCs w:val="28"/>
        </w:rPr>
        <w:t>«</w:t>
      </w:r>
      <w:r w:rsidRPr="00FC2539">
        <w:rPr>
          <w:bCs/>
          <w:sz w:val="28"/>
          <w:szCs w:val="28"/>
        </w:rPr>
        <w:t>Планета Музыки</w:t>
      </w:r>
      <w:r w:rsidR="0023081F">
        <w:rPr>
          <w:bCs/>
          <w:sz w:val="28"/>
          <w:szCs w:val="28"/>
        </w:rPr>
        <w:t>»</w:t>
      </w:r>
      <w:r w:rsidRPr="00FC2539">
        <w:rPr>
          <w:bCs/>
          <w:sz w:val="28"/>
          <w:szCs w:val="28"/>
        </w:rPr>
        <w:t>, 20</w:t>
      </w:r>
      <w:r w:rsidR="00E7275D">
        <w:rPr>
          <w:bCs/>
          <w:sz w:val="28"/>
          <w:szCs w:val="28"/>
        </w:rPr>
        <w:t>20</w:t>
      </w:r>
      <w:r w:rsidRPr="00FC2539">
        <w:rPr>
          <w:bCs/>
          <w:sz w:val="28"/>
          <w:szCs w:val="28"/>
        </w:rPr>
        <w:t xml:space="preserve">. </w:t>
      </w:r>
    </w:p>
    <w:p w14:paraId="21A68800" w14:textId="0051E696" w:rsidR="00AB0077" w:rsidRDefault="008E0C12" w:rsidP="0023081F">
      <w:pPr>
        <w:spacing w:line="360" w:lineRule="auto"/>
        <w:jc w:val="both"/>
      </w:pPr>
      <w:r w:rsidRPr="008E0C12"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8E0C12">
        <w:rPr>
          <w:color w:val="000000"/>
          <w:sz w:val="28"/>
          <w:szCs w:val="28"/>
          <w:shd w:val="clear" w:color="auto" w:fill="FFFFFF"/>
        </w:rPr>
        <w:t>Фучито</w:t>
      </w:r>
      <w:proofErr w:type="spellEnd"/>
      <w:r w:rsidRPr="008E0C12">
        <w:rPr>
          <w:color w:val="000000"/>
          <w:sz w:val="28"/>
          <w:szCs w:val="28"/>
          <w:shd w:val="clear" w:color="auto" w:fill="FFFFFF"/>
        </w:rPr>
        <w:t xml:space="preserve"> С. Искусство пения и вокальная методика Энрико Карузо. М</w:t>
      </w:r>
      <w:r w:rsidR="0023081F">
        <w:rPr>
          <w:color w:val="000000"/>
          <w:sz w:val="28"/>
          <w:szCs w:val="28"/>
          <w:shd w:val="clear" w:color="auto" w:fill="FFFFFF"/>
        </w:rPr>
        <w:t>осква</w:t>
      </w:r>
      <w:r w:rsidRPr="008E0C12">
        <w:rPr>
          <w:color w:val="000000"/>
          <w:sz w:val="28"/>
          <w:szCs w:val="28"/>
          <w:shd w:val="clear" w:color="auto" w:fill="FFFFFF"/>
        </w:rPr>
        <w:t xml:space="preserve">: </w:t>
      </w:r>
      <w:r w:rsidR="0023081F">
        <w:rPr>
          <w:color w:val="000000"/>
          <w:sz w:val="28"/>
          <w:szCs w:val="28"/>
          <w:shd w:val="clear" w:color="auto" w:fill="FFFFFF"/>
        </w:rPr>
        <w:t>Изд-во «</w:t>
      </w:r>
      <w:r w:rsidRPr="008E0C12">
        <w:rPr>
          <w:color w:val="000000"/>
          <w:sz w:val="28"/>
          <w:szCs w:val="28"/>
          <w:shd w:val="clear" w:color="auto" w:fill="FFFFFF"/>
        </w:rPr>
        <w:t>Музыка</w:t>
      </w:r>
      <w:r w:rsidR="0023081F">
        <w:rPr>
          <w:color w:val="000000"/>
          <w:sz w:val="28"/>
          <w:szCs w:val="28"/>
          <w:shd w:val="clear" w:color="auto" w:fill="FFFFFF"/>
        </w:rPr>
        <w:t>»</w:t>
      </w:r>
      <w:r w:rsidRPr="008E0C12">
        <w:rPr>
          <w:color w:val="000000"/>
          <w:sz w:val="28"/>
          <w:szCs w:val="28"/>
          <w:shd w:val="clear" w:color="auto" w:fill="FFFFFF"/>
        </w:rPr>
        <w:t>.</w:t>
      </w:r>
      <w:r w:rsidR="0023081F">
        <w:rPr>
          <w:color w:val="000000"/>
          <w:sz w:val="28"/>
          <w:szCs w:val="28"/>
          <w:shd w:val="clear" w:color="auto" w:fill="FFFFFF"/>
        </w:rPr>
        <w:t xml:space="preserve"> </w:t>
      </w:r>
      <w:r w:rsidRPr="008E0C12">
        <w:rPr>
          <w:rStyle w:val="a6"/>
          <w:b w:val="0"/>
          <w:bCs w:val="0"/>
          <w:sz w:val="28"/>
          <w:szCs w:val="28"/>
          <w:shd w:val="clear" w:color="auto" w:fill="FFFFFF"/>
        </w:rPr>
        <w:t>2021</w:t>
      </w:r>
      <w:r w:rsidRPr="008E0C12">
        <w:rPr>
          <w:b/>
          <w:bCs/>
          <w:sz w:val="28"/>
          <w:szCs w:val="28"/>
          <w:shd w:val="clear" w:color="auto" w:fill="FFFFFF"/>
        </w:rPr>
        <w:t xml:space="preserve">. </w:t>
      </w:r>
    </w:p>
    <w:sectPr w:rsidR="00AB0077">
      <w:pgSz w:w="11910" w:h="16840"/>
      <w:pgMar w:top="1040" w:right="640" w:bottom="1240" w:left="124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110D" w14:textId="77777777" w:rsidR="00DB0C3E" w:rsidRDefault="00DB0C3E">
      <w:r>
        <w:separator/>
      </w:r>
    </w:p>
  </w:endnote>
  <w:endnote w:type="continuationSeparator" w:id="0">
    <w:p w14:paraId="713B65CA" w14:textId="77777777" w:rsidR="00DB0C3E" w:rsidRDefault="00DB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435646"/>
      <w:docPartObj>
        <w:docPartGallery w:val="Page Numbers (Bottom of Page)"/>
        <w:docPartUnique/>
      </w:docPartObj>
    </w:sdtPr>
    <w:sdtContent>
      <w:p w14:paraId="280F5FEE" w14:textId="595171C9" w:rsidR="00B56826" w:rsidRDefault="00B568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2AFDA" w14:textId="0533617A" w:rsidR="00AB0077" w:rsidRDefault="00AB007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BB13" w14:textId="77777777" w:rsidR="00DB0C3E" w:rsidRDefault="00DB0C3E">
      <w:r>
        <w:separator/>
      </w:r>
    </w:p>
  </w:footnote>
  <w:footnote w:type="continuationSeparator" w:id="0">
    <w:p w14:paraId="1FB9B3FC" w14:textId="77777777" w:rsidR="00DB0C3E" w:rsidRDefault="00DB0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F6"/>
    <w:multiLevelType w:val="multilevel"/>
    <w:tmpl w:val="A85C7E00"/>
    <w:lvl w:ilvl="0">
      <w:start w:val="1"/>
      <w:numFmt w:val="decimal"/>
      <w:lvlText w:val="%1."/>
      <w:lvlJc w:val="left"/>
      <w:pPr>
        <w:ind w:left="8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5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2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17D343C"/>
    <w:multiLevelType w:val="hybridMultilevel"/>
    <w:tmpl w:val="561852CC"/>
    <w:lvl w:ilvl="0" w:tplc="DDEC44F2">
      <w:start w:val="1"/>
      <w:numFmt w:val="decimal"/>
      <w:lvlText w:val="%1."/>
      <w:lvlJc w:val="left"/>
      <w:pPr>
        <w:ind w:left="462" w:hanging="9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046A2">
      <w:start w:val="1"/>
      <w:numFmt w:val="decimal"/>
      <w:lvlText w:val="%2."/>
      <w:lvlJc w:val="left"/>
      <w:pPr>
        <w:ind w:left="46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59E61AA">
      <w:numFmt w:val="bullet"/>
      <w:lvlText w:val="•"/>
      <w:lvlJc w:val="left"/>
      <w:pPr>
        <w:ind w:left="1718" w:hanging="492"/>
      </w:pPr>
      <w:rPr>
        <w:rFonts w:hint="default"/>
        <w:lang w:val="ru-RU" w:eastAsia="en-US" w:bidi="ar-SA"/>
      </w:rPr>
    </w:lvl>
    <w:lvl w:ilvl="3" w:tplc="51F48CD8">
      <w:numFmt w:val="bullet"/>
      <w:lvlText w:val="•"/>
      <w:lvlJc w:val="left"/>
      <w:pPr>
        <w:ind w:left="2756" w:hanging="492"/>
      </w:pPr>
      <w:rPr>
        <w:rFonts w:hint="default"/>
        <w:lang w:val="ru-RU" w:eastAsia="en-US" w:bidi="ar-SA"/>
      </w:rPr>
    </w:lvl>
    <w:lvl w:ilvl="4" w:tplc="E208CC90">
      <w:numFmt w:val="bullet"/>
      <w:lvlText w:val="•"/>
      <w:lvlJc w:val="left"/>
      <w:pPr>
        <w:ind w:left="3795" w:hanging="492"/>
      </w:pPr>
      <w:rPr>
        <w:rFonts w:hint="default"/>
        <w:lang w:val="ru-RU" w:eastAsia="en-US" w:bidi="ar-SA"/>
      </w:rPr>
    </w:lvl>
    <w:lvl w:ilvl="5" w:tplc="4C4EB82A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 w:tplc="CA607004">
      <w:numFmt w:val="bullet"/>
      <w:lvlText w:val="•"/>
      <w:lvlJc w:val="left"/>
      <w:pPr>
        <w:ind w:left="5872" w:hanging="492"/>
      </w:pPr>
      <w:rPr>
        <w:rFonts w:hint="default"/>
        <w:lang w:val="ru-RU" w:eastAsia="en-US" w:bidi="ar-SA"/>
      </w:rPr>
    </w:lvl>
    <w:lvl w:ilvl="7" w:tplc="CADC0F36">
      <w:numFmt w:val="bullet"/>
      <w:lvlText w:val="•"/>
      <w:lvlJc w:val="left"/>
      <w:pPr>
        <w:ind w:left="6910" w:hanging="492"/>
      </w:pPr>
      <w:rPr>
        <w:rFonts w:hint="default"/>
        <w:lang w:val="ru-RU" w:eastAsia="en-US" w:bidi="ar-SA"/>
      </w:rPr>
    </w:lvl>
    <w:lvl w:ilvl="8" w:tplc="0472E6AC">
      <w:numFmt w:val="bullet"/>
      <w:lvlText w:val="•"/>
      <w:lvlJc w:val="left"/>
      <w:pPr>
        <w:ind w:left="7949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20202B17"/>
    <w:multiLevelType w:val="hybridMultilevel"/>
    <w:tmpl w:val="ABFE9FEE"/>
    <w:lvl w:ilvl="0" w:tplc="F028B58E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9F4C9C68">
      <w:numFmt w:val="bullet"/>
      <w:lvlText w:val="•"/>
      <w:lvlJc w:val="left"/>
      <w:pPr>
        <w:ind w:left="1416" w:hanging="708"/>
      </w:pPr>
      <w:rPr>
        <w:rFonts w:hint="default"/>
        <w:lang w:val="ru-RU" w:eastAsia="en-US" w:bidi="ar-SA"/>
      </w:rPr>
    </w:lvl>
    <w:lvl w:ilvl="2" w:tplc="D972A704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3" w:tplc="BC5826EA">
      <w:numFmt w:val="bullet"/>
      <w:lvlText w:val="•"/>
      <w:lvlJc w:val="left"/>
      <w:pPr>
        <w:ind w:left="3329" w:hanging="708"/>
      </w:pPr>
      <w:rPr>
        <w:rFonts w:hint="default"/>
        <w:lang w:val="ru-RU" w:eastAsia="en-US" w:bidi="ar-SA"/>
      </w:rPr>
    </w:lvl>
    <w:lvl w:ilvl="4" w:tplc="321826D6">
      <w:numFmt w:val="bullet"/>
      <w:lvlText w:val="•"/>
      <w:lvlJc w:val="left"/>
      <w:pPr>
        <w:ind w:left="4286" w:hanging="708"/>
      </w:pPr>
      <w:rPr>
        <w:rFonts w:hint="default"/>
        <w:lang w:val="ru-RU" w:eastAsia="en-US" w:bidi="ar-SA"/>
      </w:rPr>
    </w:lvl>
    <w:lvl w:ilvl="5" w:tplc="59BC1ED2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D86E9BB2">
      <w:numFmt w:val="bullet"/>
      <w:lvlText w:val="•"/>
      <w:lvlJc w:val="left"/>
      <w:pPr>
        <w:ind w:left="6199" w:hanging="708"/>
      </w:pPr>
      <w:rPr>
        <w:rFonts w:hint="default"/>
        <w:lang w:val="ru-RU" w:eastAsia="en-US" w:bidi="ar-SA"/>
      </w:rPr>
    </w:lvl>
    <w:lvl w:ilvl="7" w:tplc="60D2CDDC">
      <w:numFmt w:val="bullet"/>
      <w:lvlText w:val="•"/>
      <w:lvlJc w:val="left"/>
      <w:pPr>
        <w:ind w:left="7156" w:hanging="708"/>
      </w:pPr>
      <w:rPr>
        <w:rFonts w:hint="default"/>
        <w:lang w:val="ru-RU" w:eastAsia="en-US" w:bidi="ar-SA"/>
      </w:rPr>
    </w:lvl>
    <w:lvl w:ilvl="8" w:tplc="1B4466AA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BDB0278"/>
    <w:multiLevelType w:val="hybridMultilevel"/>
    <w:tmpl w:val="E8D6F3B6"/>
    <w:lvl w:ilvl="0" w:tplc="4F500516">
      <w:numFmt w:val="bullet"/>
      <w:lvlText w:val="–"/>
      <w:lvlJc w:val="left"/>
      <w:pPr>
        <w:ind w:left="46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CC18FE">
      <w:numFmt w:val="bullet"/>
      <w:lvlText w:val="•"/>
      <w:lvlJc w:val="left"/>
      <w:pPr>
        <w:ind w:left="1416" w:hanging="238"/>
      </w:pPr>
      <w:rPr>
        <w:rFonts w:hint="default"/>
        <w:lang w:val="ru-RU" w:eastAsia="en-US" w:bidi="ar-SA"/>
      </w:rPr>
    </w:lvl>
    <w:lvl w:ilvl="2" w:tplc="2D8EE656">
      <w:numFmt w:val="bullet"/>
      <w:lvlText w:val="•"/>
      <w:lvlJc w:val="left"/>
      <w:pPr>
        <w:ind w:left="2373" w:hanging="238"/>
      </w:pPr>
      <w:rPr>
        <w:rFonts w:hint="default"/>
        <w:lang w:val="ru-RU" w:eastAsia="en-US" w:bidi="ar-SA"/>
      </w:rPr>
    </w:lvl>
    <w:lvl w:ilvl="3" w:tplc="F224EF8C">
      <w:numFmt w:val="bullet"/>
      <w:lvlText w:val="•"/>
      <w:lvlJc w:val="left"/>
      <w:pPr>
        <w:ind w:left="3329" w:hanging="238"/>
      </w:pPr>
      <w:rPr>
        <w:rFonts w:hint="default"/>
        <w:lang w:val="ru-RU" w:eastAsia="en-US" w:bidi="ar-SA"/>
      </w:rPr>
    </w:lvl>
    <w:lvl w:ilvl="4" w:tplc="67024A8E">
      <w:numFmt w:val="bullet"/>
      <w:lvlText w:val="•"/>
      <w:lvlJc w:val="left"/>
      <w:pPr>
        <w:ind w:left="4286" w:hanging="238"/>
      </w:pPr>
      <w:rPr>
        <w:rFonts w:hint="default"/>
        <w:lang w:val="ru-RU" w:eastAsia="en-US" w:bidi="ar-SA"/>
      </w:rPr>
    </w:lvl>
    <w:lvl w:ilvl="5" w:tplc="B4BACEEE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0BC8737C">
      <w:numFmt w:val="bullet"/>
      <w:lvlText w:val="•"/>
      <w:lvlJc w:val="left"/>
      <w:pPr>
        <w:ind w:left="6199" w:hanging="238"/>
      </w:pPr>
      <w:rPr>
        <w:rFonts w:hint="default"/>
        <w:lang w:val="ru-RU" w:eastAsia="en-US" w:bidi="ar-SA"/>
      </w:rPr>
    </w:lvl>
    <w:lvl w:ilvl="7" w:tplc="B97417B0">
      <w:numFmt w:val="bullet"/>
      <w:lvlText w:val="•"/>
      <w:lvlJc w:val="left"/>
      <w:pPr>
        <w:ind w:left="7156" w:hanging="238"/>
      </w:pPr>
      <w:rPr>
        <w:rFonts w:hint="default"/>
        <w:lang w:val="ru-RU" w:eastAsia="en-US" w:bidi="ar-SA"/>
      </w:rPr>
    </w:lvl>
    <w:lvl w:ilvl="8" w:tplc="30C438B2">
      <w:numFmt w:val="bullet"/>
      <w:lvlText w:val="•"/>
      <w:lvlJc w:val="left"/>
      <w:pPr>
        <w:ind w:left="8113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7B820A4F"/>
    <w:multiLevelType w:val="hybridMultilevel"/>
    <w:tmpl w:val="B4804690"/>
    <w:lvl w:ilvl="0" w:tplc="7924E722">
      <w:start w:val="1"/>
      <w:numFmt w:val="decimal"/>
      <w:lvlText w:val="%1."/>
      <w:lvlJc w:val="left"/>
      <w:pPr>
        <w:ind w:left="2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63" w:hanging="360"/>
      </w:pPr>
    </w:lvl>
    <w:lvl w:ilvl="2" w:tplc="0419001B">
      <w:start w:val="1"/>
      <w:numFmt w:val="lowerRoman"/>
      <w:lvlText w:val="%3."/>
      <w:lvlJc w:val="right"/>
      <w:pPr>
        <w:ind w:left="4083" w:hanging="180"/>
      </w:pPr>
    </w:lvl>
    <w:lvl w:ilvl="3" w:tplc="0419000F" w:tentative="1">
      <w:start w:val="1"/>
      <w:numFmt w:val="decimal"/>
      <w:lvlText w:val="%4."/>
      <w:lvlJc w:val="left"/>
      <w:pPr>
        <w:ind w:left="4803" w:hanging="360"/>
      </w:pPr>
    </w:lvl>
    <w:lvl w:ilvl="4" w:tplc="04190019" w:tentative="1">
      <w:start w:val="1"/>
      <w:numFmt w:val="lowerLetter"/>
      <w:lvlText w:val="%5."/>
      <w:lvlJc w:val="left"/>
      <w:pPr>
        <w:ind w:left="5523" w:hanging="360"/>
      </w:pPr>
    </w:lvl>
    <w:lvl w:ilvl="5" w:tplc="0419001B" w:tentative="1">
      <w:start w:val="1"/>
      <w:numFmt w:val="lowerRoman"/>
      <w:lvlText w:val="%6."/>
      <w:lvlJc w:val="right"/>
      <w:pPr>
        <w:ind w:left="6243" w:hanging="180"/>
      </w:pPr>
    </w:lvl>
    <w:lvl w:ilvl="6" w:tplc="0419000F" w:tentative="1">
      <w:start w:val="1"/>
      <w:numFmt w:val="decimal"/>
      <w:lvlText w:val="%7."/>
      <w:lvlJc w:val="left"/>
      <w:pPr>
        <w:ind w:left="6963" w:hanging="360"/>
      </w:pPr>
    </w:lvl>
    <w:lvl w:ilvl="7" w:tplc="04190019" w:tentative="1">
      <w:start w:val="1"/>
      <w:numFmt w:val="lowerLetter"/>
      <w:lvlText w:val="%8."/>
      <w:lvlJc w:val="left"/>
      <w:pPr>
        <w:ind w:left="7683" w:hanging="360"/>
      </w:pPr>
    </w:lvl>
    <w:lvl w:ilvl="8" w:tplc="0419001B" w:tentative="1">
      <w:start w:val="1"/>
      <w:numFmt w:val="lowerRoman"/>
      <w:lvlText w:val="%9."/>
      <w:lvlJc w:val="right"/>
      <w:pPr>
        <w:ind w:left="8403" w:hanging="180"/>
      </w:pPr>
    </w:lvl>
  </w:abstractNum>
  <w:num w:numId="1" w16cid:durableId="1623074946">
    <w:abstractNumId w:val="1"/>
  </w:num>
  <w:num w:numId="2" w16cid:durableId="1015229348">
    <w:abstractNumId w:val="3"/>
  </w:num>
  <w:num w:numId="3" w16cid:durableId="2090811855">
    <w:abstractNumId w:val="2"/>
  </w:num>
  <w:num w:numId="4" w16cid:durableId="1927108215">
    <w:abstractNumId w:val="0"/>
  </w:num>
  <w:num w:numId="5" w16cid:durableId="64258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77"/>
    <w:rsid w:val="00011E4A"/>
    <w:rsid w:val="00080D61"/>
    <w:rsid w:val="000B1213"/>
    <w:rsid w:val="000C4C40"/>
    <w:rsid w:val="001912D0"/>
    <w:rsid w:val="001B2A8F"/>
    <w:rsid w:val="001B3937"/>
    <w:rsid w:val="001D372F"/>
    <w:rsid w:val="001E2476"/>
    <w:rsid w:val="0020750C"/>
    <w:rsid w:val="0023081F"/>
    <w:rsid w:val="0026232A"/>
    <w:rsid w:val="0039582B"/>
    <w:rsid w:val="003B65F1"/>
    <w:rsid w:val="00447C43"/>
    <w:rsid w:val="004A4107"/>
    <w:rsid w:val="004E6C44"/>
    <w:rsid w:val="005F088F"/>
    <w:rsid w:val="00635E03"/>
    <w:rsid w:val="006471BB"/>
    <w:rsid w:val="007A5057"/>
    <w:rsid w:val="00860D6D"/>
    <w:rsid w:val="0089650D"/>
    <w:rsid w:val="008E0C12"/>
    <w:rsid w:val="00943A57"/>
    <w:rsid w:val="00996812"/>
    <w:rsid w:val="00A20E0A"/>
    <w:rsid w:val="00AB0077"/>
    <w:rsid w:val="00AE500A"/>
    <w:rsid w:val="00B06995"/>
    <w:rsid w:val="00B56826"/>
    <w:rsid w:val="00B57165"/>
    <w:rsid w:val="00BE11F7"/>
    <w:rsid w:val="00C0585F"/>
    <w:rsid w:val="00CB2F3B"/>
    <w:rsid w:val="00CF04D4"/>
    <w:rsid w:val="00D552FA"/>
    <w:rsid w:val="00D72EA9"/>
    <w:rsid w:val="00DB0C3E"/>
    <w:rsid w:val="00DC2EC6"/>
    <w:rsid w:val="00DE0ECC"/>
    <w:rsid w:val="00E422F8"/>
    <w:rsid w:val="00E44722"/>
    <w:rsid w:val="00E7275D"/>
    <w:rsid w:val="00EE5016"/>
    <w:rsid w:val="00F012E4"/>
    <w:rsid w:val="00F67A34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72F71"/>
  <w15:docId w15:val="{8E5B82A5-115D-4C15-84CC-E110CED5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438" w:right="11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0"/>
      <w:ind w:left="166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878" w:hanging="7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012E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12E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8E0C12"/>
    <w:rPr>
      <w:b/>
      <w:bCs/>
    </w:rPr>
  </w:style>
  <w:style w:type="paragraph" w:styleId="a7">
    <w:name w:val="header"/>
    <w:basedOn w:val="a"/>
    <w:link w:val="a8"/>
    <w:uiPriority w:val="99"/>
    <w:unhideWhenUsed/>
    <w:rsid w:val="00DE0E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0EC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E0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EC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Пыстогова</cp:lastModifiedBy>
  <cp:revision>11</cp:revision>
  <dcterms:created xsi:type="dcterms:W3CDTF">2023-09-19T04:00:00Z</dcterms:created>
  <dcterms:modified xsi:type="dcterms:W3CDTF">2024-08-20T03:03:00Z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2022-05-08T00:00:00Z</vt:filetime>
  </property>
</Properties>
</file>