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F0CF" w14:textId="77777777" w:rsidR="00231061" w:rsidRPr="00231061" w:rsidRDefault="00231061" w:rsidP="0023106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1061">
        <w:rPr>
          <w:rFonts w:ascii="Times New Roman" w:eastAsia="Times New Roman" w:hAnsi="Times New Roman" w:cs="Times New Roman"/>
          <w:sz w:val="26"/>
          <w:szCs w:val="26"/>
        </w:rPr>
        <w:t>Муниципальное общеобразовательное бюджетное учреждение</w:t>
      </w:r>
    </w:p>
    <w:p w14:paraId="3BEEE647" w14:textId="77777777" w:rsidR="00231061" w:rsidRPr="00231061" w:rsidRDefault="00231061" w:rsidP="0023106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1061">
        <w:rPr>
          <w:rFonts w:ascii="Times New Roman" w:eastAsia="Times New Roman" w:hAnsi="Times New Roman" w:cs="Times New Roman"/>
          <w:sz w:val="26"/>
          <w:szCs w:val="26"/>
        </w:rPr>
        <w:t>"Зареченская основная общеобразовательная школа</w:t>
      </w:r>
    </w:p>
    <w:p w14:paraId="57050AA8" w14:textId="77777777" w:rsidR="00231061" w:rsidRPr="00231061" w:rsidRDefault="00231061" w:rsidP="0023106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1061">
        <w:rPr>
          <w:rFonts w:ascii="Times New Roman" w:eastAsia="Times New Roman" w:hAnsi="Times New Roman" w:cs="Times New Roman"/>
          <w:sz w:val="26"/>
          <w:szCs w:val="26"/>
        </w:rPr>
        <w:t>Октябрьского муниципального округа"</w:t>
      </w:r>
    </w:p>
    <w:p w14:paraId="17145CC3" w14:textId="77777777" w:rsidR="00231061" w:rsidRPr="00231061" w:rsidRDefault="00231061" w:rsidP="0023106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A118F09" w14:textId="77777777" w:rsidR="00231061" w:rsidRPr="00231061" w:rsidRDefault="00D5085E" w:rsidP="0023106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061">
        <w:rPr>
          <w:rFonts w:ascii="Times New Roman" w:hAnsi="Times New Roman" w:cs="Times New Roman"/>
          <w:b/>
          <w:bCs/>
          <w:sz w:val="26"/>
          <w:szCs w:val="26"/>
        </w:rPr>
        <w:t xml:space="preserve">Отчет о встрече </w:t>
      </w:r>
    </w:p>
    <w:p w14:paraId="76E33BBC" w14:textId="6D2FEEEC" w:rsidR="00D5085E" w:rsidRPr="00231061" w:rsidRDefault="00D5085E" w:rsidP="0023106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061">
        <w:rPr>
          <w:rFonts w:ascii="Times New Roman" w:hAnsi="Times New Roman" w:cs="Times New Roman"/>
          <w:b/>
          <w:bCs/>
          <w:sz w:val="26"/>
          <w:szCs w:val="26"/>
        </w:rPr>
        <w:t>с инспектором ПДН</w:t>
      </w:r>
      <w:r w:rsidR="00231061" w:rsidRPr="002310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31061">
        <w:rPr>
          <w:rFonts w:ascii="Times New Roman" w:hAnsi="Times New Roman" w:cs="Times New Roman"/>
          <w:b/>
          <w:bCs/>
          <w:sz w:val="26"/>
          <w:szCs w:val="26"/>
        </w:rPr>
        <w:t>по Октябрьскому муниципальному</w:t>
      </w:r>
    </w:p>
    <w:p w14:paraId="06778553" w14:textId="77777777" w:rsidR="00D5085E" w:rsidRPr="00231061" w:rsidRDefault="00D5085E" w:rsidP="0023106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061">
        <w:rPr>
          <w:rFonts w:ascii="Times New Roman" w:hAnsi="Times New Roman" w:cs="Times New Roman"/>
          <w:b/>
          <w:bCs/>
          <w:sz w:val="26"/>
          <w:szCs w:val="26"/>
        </w:rPr>
        <w:t>в МОБУ Зареченская ООШ</w:t>
      </w:r>
    </w:p>
    <w:p w14:paraId="32427587" w14:textId="77777777" w:rsidR="00D5085E" w:rsidRPr="00231061" w:rsidRDefault="00D5085E" w:rsidP="0023106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0DE0D2E" w14:textId="77777777" w:rsidR="00617CE9" w:rsidRPr="00231061" w:rsidRDefault="00345E33" w:rsidP="0023106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1061">
        <w:rPr>
          <w:rFonts w:ascii="Times New Roman" w:hAnsi="Times New Roman" w:cs="Times New Roman"/>
          <w:sz w:val="26"/>
          <w:szCs w:val="26"/>
        </w:rPr>
        <w:t xml:space="preserve">С целью профилактики </w:t>
      </w:r>
      <w:proofErr w:type="spellStart"/>
      <w:r w:rsidR="00981A42" w:rsidRPr="00231061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Pr="00231061">
        <w:rPr>
          <w:rFonts w:ascii="Times New Roman" w:hAnsi="Times New Roman" w:cs="Times New Roman"/>
          <w:sz w:val="26"/>
          <w:szCs w:val="26"/>
        </w:rPr>
        <w:t xml:space="preserve"> в молодежной среде, а также правонарушений и преступлений, совершаемых несовершеннолетними, 1</w:t>
      </w:r>
      <w:r w:rsidR="005D2906" w:rsidRPr="00231061">
        <w:rPr>
          <w:rFonts w:ascii="Times New Roman" w:hAnsi="Times New Roman" w:cs="Times New Roman"/>
          <w:sz w:val="26"/>
          <w:szCs w:val="26"/>
        </w:rPr>
        <w:t>2 мая 2022</w:t>
      </w:r>
      <w:r w:rsidRPr="00231061">
        <w:rPr>
          <w:rFonts w:ascii="Times New Roman" w:hAnsi="Times New Roman" w:cs="Times New Roman"/>
          <w:sz w:val="26"/>
          <w:szCs w:val="26"/>
        </w:rPr>
        <w:t xml:space="preserve"> г. в МО</w:t>
      </w:r>
      <w:r w:rsidR="005D2906" w:rsidRPr="00231061">
        <w:rPr>
          <w:rFonts w:ascii="Times New Roman" w:hAnsi="Times New Roman" w:cs="Times New Roman"/>
          <w:sz w:val="26"/>
          <w:szCs w:val="26"/>
        </w:rPr>
        <w:t>Б</w:t>
      </w:r>
      <w:r w:rsidRPr="00231061">
        <w:rPr>
          <w:rFonts w:ascii="Times New Roman" w:hAnsi="Times New Roman" w:cs="Times New Roman"/>
          <w:sz w:val="26"/>
          <w:szCs w:val="26"/>
        </w:rPr>
        <w:t xml:space="preserve">У </w:t>
      </w:r>
      <w:r w:rsidR="005D2906" w:rsidRPr="00231061">
        <w:rPr>
          <w:rFonts w:ascii="Times New Roman" w:hAnsi="Times New Roman" w:cs="Times New Roman"/>
          <w:sz w:val="26"/>
          <w:szCs w:val="26"/>
        </w:rPr>
        <w:t>Зареченская ООШ</w:t>
      </w:r>
      <w:r w:rsidRPr="00231061">
        <w:rPr>
          <w:rFonts w:ascii="Times New Roman" w:hAnsi="Times New Roman" w:cs="Times New Roman"/>
          <w:sz w:val="26"/>
          <w:szCs w:val="26"/>
        </w:rPr>
        <w:t xml:space="preserve"> была организована встреча учащихся с инспектором ПДН ОМВД </w:t>
      </w:r>
      <w:r w:rsidR="005D2906" w:rsidRPr="00231061">
        <w:rPr>
          <w:rFonts w:ascii="Times New Roman" w:hAnsi="Times New Roman" w:cs="Times New Roman"/>
          <w:sz w:val="26"/>
          <w:szCs w:val="26"/>
        </w:rPr>
        <w:t>России</w:t>
      </w:r>
      <w:r w:rsidR="005D2906" w:rsidRPr="00231061">
        <w:rPr>
          <w:rFonts w:ascii="Times New Roman" w:hAnsi="Times New Roman" w:cs="Times New Roman"/>
          <w:i/>
          <w:sz w:val="26"/>
          <w:szCs w:val="26"/>
        </w:rPr>
        <w:t> 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по</w:t>
      </w:r>
      <w:r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 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Октябрьскому муниципальному округу</w:t>
      </w:r>
      <w:r w:rsidRPr="00231061">
        <w:rPr>
          <w:rFonts w:ascii="Times New Roman" w:hAnsi="Times New Roman" w:cs="Times New Roman"/>
          <w:i/>
          <w:sz w:val="26"/>
          <w:szCs w:val="26"/>
        </w:rPr>
        <w:t>. </w:t>
      </w:r>
      <w:r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С </w:t>
      </w:r>
      <w:r w:rsidR="00617CE9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обучающимися 6-9 классов</w:t>
      </w:r>
      <w:r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 прово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дил</w:t>
      </w:r>
      <w:r w:rsidR="00617CE9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а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с</w:t>
      </w:r>
      <w:r w:rsidR="00617CE9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ь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 </w:t>
      </w:r>
      <w:r w:rsidR="00617CE9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беседа</w:t>
      </w:r>
      <w:r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 на 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тем</w:t>
      </w:r>
      <w:r w:rsidR="00617CE9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у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:</w:t>
      </w:r>
      <w:r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 «</w:t>
      </w:r>
      <w:r w:rsidR="005D2906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Школьный буллинг как предпосылка противоправного поведения</w:t>
      </w:r>
      <w:r w:rsidR="00617CE9"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>».</w:t>
      </w:r>
      <w:r w:rsidRPr="00231061">
        <w:rPr>
          <w:rStyle w:val="a4"/>
          <w:rFonts w:ascii="Times New Roman" w:hAnsi="Times New Roman" w:cs="Times New Roman"/>
          <w:bCs/>
          <w:i w:val="0"/>
          <w:sz w:val="26"/>
          <w:szCs w:val="26"/>
        </w:rPr>
        <w:t xml:space="preserve"> </w:t>
      </w:r>
    </w:p>
    <w:p w14:paraId="31AC6592" w14:textId="77777777" w:rsidR="00617CE9" w:rsidRPr="00231061" w:rsidRDefault="00617CE9" w:rsidP="0023106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1061">
        <w:rPr>
          <w:rFonts w:ascii="Times New Roman" w:hAnsi="Times New Roman" w:cs="Times New Roman"/>
          <w:sz w:val="26"/>
          <w:szCs w:val="26"/>
        </w:rPr>
        <w:t>В ходе проведения мероприятия решались следующие задачи:</w:t>
      </w:r>
    </w:p>
    <w:p w14:paraId="3DC14CEF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1.Противостояние </w:t>
      </w:r>
      <w:proofErr w:type="spellStart"/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буллингу</w:t>
      </w:r>
      <w:proofErr w:type="spellEnd"/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настрой на дружеские отношения в классе;</w:t>
      </w:r>
    </w:p>
    <w:p w14:paraId="3BB13DD3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2.Формирование негативного отношения детей к таким понятиям, как травля, буллинг, психологическое насилие.</w:t>
      </w:r>
    </w:p>
    <w:p w14:paraId="199D88B1" w14:textId="77777777" w:rsidR="00617CE9" w:rsidRPr="00231061" w:rsidRDefault="00617CE9" w:rsidP="00231061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Работа инспектора ПДН с обучающимися началась с информации о едином телефоне доверия. Ученикам были розданы листовки с номерами телефона, по которому можно обратиться круглосуточно. Затем детям была продемонстрирована презентация «Что такое буллинг, типы буллинга, негативные характеристики потенциального </w:t>
      </w:r>
      <w:proofErr w:type="spellStart"/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буллера</w:t>
      </w:r>
      <w:proofErr w:type="spellEnd"/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».         </w:t>
      </w:r>
    </w:p>
    <w:p w14:paraId="4B91BB40" w14:textId="5519C78E" w:rsidR="00617CE9" w:rsidRPr="00231061" w:rsidRDefault="00617CE9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Далее вниманию обучающихся был предложен просмотр анимационного фильма «Как я перестал участвовать в </w:t>
      </w:r>
      <w:proofErr w:type="spellStart"/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буллинге</w:t>
      </w:r>
      <w:proofErr w:type="spellEnd"/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 том, как мальчик из агрессора превратился в «жертву буллинга» и понял, что ранее чувствовали его одноклассники, когда он поступал с ними жестоко. Это дало возможность детям со стороны посмотреть на взаимоотношения в классном коллективе и показать, что у каждого есть качества, которые он может использовать для противостояния психологическому насилию. Затем специалист вместе с детьми обсудил тему травли среди одноклассников, дети активно </w:t>
      </w:r>
      <w:r w:rsidR="00231061"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участвовали</w:t>
      </w: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высказывали своё мнение.  Во время проведения мероприятия детям был выдан буклет «Детская жестокость и буллинг, причины и пути решения», помогающий найти выход из ситуации, когда ребёнок становится жертвой буллинга. Любое явление лучше предотвратить, чем устранять его последствия, и школьная травля - не исключение.</w:t>
      </w:r>
      <w:r w:rsid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Буллинг оставляет глубокий след в жизни жертв и отражается на эмоциональном и социальном развитии, на школьной адаптации, может иметь тяжелые психологические последствия. Дети, которые подверглись травле, получают тяжелую психологическую травму. Не имеет значения, какой буллинг имел место: физический или психологический. Даже через много лет на тренингах люди, вспоминая, как их травили в школе, часто плачут и рассказывают о своих очень </w:t>
      </w: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болезненных переживаниях. Это одна из самых сильных эмоциональных травм для ребенка.</w:t>
      </w:r>
      <w:r w:rsidRPr="002310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1061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14:paraId="30C974FF" w14:textId="77777777" w:rsidR="00617CE9" w:rsidRPr="00231061" w:rsidRDefault="00D5085E" w:rsidP="00231061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hAnsi="Times New Roman" w:cs="Times New Roman"/>
          <w:sz w:val="26"/>
          <w:szCs w:val="26"/>
          <w:lang w:eastAsia="ru-RU"/>
        </w:rPr>
        <w:t xml:space="preserve">В ходе этой профилактической встречи обучающиеся выявили </w:t>
      </w:r>
      <w:r w:rsidR="00617CE9" w:rsidRPr="00231061">
        <w:rPr>
          <w:rFonts w:ascii="Times New Roman" w:hAnsi="Times New Roman" w:cs="Times New Roman"/>
          <w:sz w:val="26"/>
          <w:szCs w:val="26"/>
          <w:lang w:eastAsia="ru-RU"/>
        </w:rPr>
        <w:t>элементарные понятия:</w:t>
      </w:r>
    </w:p>
    <w:p w14:paraId="3B9A1FF2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hAnsi="Times New Roman" w:cs="Times New Roman"/>
          <w:sz w:val="26"/>
          <w:szCs w:val="26"/>
          <w:lang w:eastAsia="ru-RU"/>
        </w:rPr>
        <w:t>-как себя вести в сложной ситуации и куда обращаться за помощью;</w:t>
      </w:r>
    </w:p>
    <w:p w14:paraId="22C8616E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hAnsi="Times New Roman" w:cs="Times New Roman"/>
          <w:sz w:val="26"/>
          <w:szCs w:val="26"/>
          <w:lang w:eastAsia="ru-RU"/>
        </w:rPr>
        <w:t>- осознавать свою ответственность за плохие проступки,</w:t>
      </w:r>
    </w:p>
    <w:p w14:paraId="7C4E7C9E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hAnsi="Times New Roman" w:cs="Times New Roman"/>
          <w:sz w:val="26"/>
          <w:szCs w:val="26"/>
          <w:lang w:eastAsia="ru-RU"/>
        </w:rPr>
        <w:t xml:space="preserve">- применение детьми физического </w:t>
      </w:r>
      <w:r w:rsidR="00D5085E" w:rsidRPr="00231061">
        <w:rPr>
          <w:rFonts w:ascii="Times New Roman" w:hAnsi="Times New Roman" w:cs="Times New Roman"/>
          <w:sz w:val="26"/>
          <w:szCs w:val="26"/>
          <w:lang w:eastAsia="ru-RU"/>
        </w:rPr>
        <w:t>насилия по</w:t>
      </w:r>
      <w:r w:rsidRPr="00231061">
        <w:rPr>
          <w:rFonts w:ascii="Times New Roman" w:hAnsi="Times New Roman" w:cs="Times New Roman"/>
          <w:sz w:val="26"/>
          <w:szCs w:val="26"/>
          <w:lang w:eastAsia="ru-RU"/>
        </w:rPr>
        <w:t xml:space="preserve"> отношению друг к другу наказуемо,</w:t>
      </w:r>
    </w:p>
    <w:p w14:paraId="6A0FBA6C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31061">
        <w:rPr>
          <w:rFonts w:ascii="Times New Roman" w:hAnsi="Times New Roman" w:cs="Times New Roman"/>
          <w:sz w:val="26"/>
          <w:szCs w:val="26"/>
          <w:lang w:eastAsia="ru-RU"/>
        </w:rPr>
        <w:t>-мера наказания зависит от возраста правонарушителя и тяжести совершенного проступка.</w:t>
      </w:r>
    </w:p>
    <w:p w14:paraId="786FB957" w14:textId="77777777" w:rsidR="00617CE9" w:rsidRPr="00231061" w:rsidRDefault="00617CE9" w:rsidP="00231061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231061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D5085E" w:rsidRPr="00231061">
        <w:rPr>
          <w:rFonts w:ascii="Times New Roman" w:hAnsi="Times New Roman" w:cs="Times New Roman"/>
          <w:sz w:val="26"/>
          <w:szCs w:val="26"/>
          <w:lang w:eastAsia="ru-RU"/>
        </w:rPr>
        <w:tab/>
        <w:t>Инспектор ПДН закончил встречу следующими словами: «</w:t>
      </w:r>
      <w:r w:rsidRPr="00231061">
        <w:rPr>
          <w:rFonts w:ascii="Times New Roman" w:hAnsi="Times New Roman" w:cs="Times New Roman"/>
          <w:sz w:val="26"/>
          <w:szCs w:val="26"/>
          <w:lang w:eastAsia="ru-RU"/>
        </w:rPr>
        <w:t xml:space="preserve">Живите по </w:t>
      </w:r>
      <w:r w:rsidR="00D5085E" w:rsidRPr="00231061">
        <w:rPr>
          <w:rFonts w:ascii="Times New Roman" w:hAnsi="Times New Roman" w:cs="Times New Roman"/>
          <w:sz w:val="26"/>
          <w:szCs w:val="26"/>
          <w:lang w:eastAsia="ru-RU"/>
        </w:rPr>
        <w:t>принципу -</w:t>
      </w:r>
      <w:r w:rsidRPr="00231061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231061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«Поступай </w:t>
      </w:r>
      <w:r w:rsidR="00D5085E" w:rsidRPr="00231061">
        <w:rPr>
          <w:rFonts w:ascii="Times New Roman" w:hAnsi="Times New Roman" w:cs="Times New Roman"/>
          <w:iCs/>
          <w:sz w:val="26"/>
          <w:szCs w:val="26"/>
          <w:lang w:eastAsia="ru-RU"/>
        </w:rPr>
        <w:t>с другими</w:t>
      </w:r>
      <w:r w:rsidRPr="00231061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так, как ты хотел бы, чтобы они поступали с тобой».</w:t>
      </w:r>
    </w:p>
    <w:p w14:paraId="71264553" w14:textId="77777777" w:rsidR="00D5085E" w:rsidRPr="00231061" w:rsidRDefault="00D5085E" w:rsidP="00231061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14:paraId="643E71C5" w14:textId="77777777" w:rsidR="00D5085E" w:rsidRPr="00231061" w:rsidRDefault="00D5085E" w:rsidP="00231061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14:paraId="4A9F6CB4" w14:textId="77777777" w:rsidR="00D5085E" w:rsidRPr="00231061" w:rsidRDefault="00D5085E" w:rsidP="00231061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14:paraId="611A22EF" w14:textId="1F879C5B" w:rsidR="00981A42" w:rsidRPr="00231061" w:rsidRDefault="00D5085E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1061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    Замдиректора по ВР</w:t>
      </w:r>
      <w:r w:rsidRPr="0023106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231061"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Pr="00231061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Pr="00231061">
        <w:rPr>
          <w:rFonts w:ascii="Times New Roman" w:hAnsi="Times New Roman" w:cs="Times New Roman"/>
          <w:sz w:val="26"/>
          <w:szCs w:val="26"/>
        </w:rPr>
        <w:t>Н.Ю.Ефимова</w:t>
      </w:r>
    </w:p>
    <w:p w14:paraId="42BB1A18" w14:textId="30861A83" w:rsidR="00D5085E" w:rsidRDefault="00D5085E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10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13.05.2022</w:t>
      </w:r>
    </w:p>
    <w:p w14:paraId="23B3EA0F" w14:textId="63FE090E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AE4E1B" w14:textId="70F72A7D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25DE97" w14:textId="28D93753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2C3748" w14:textId="2B518D9D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B28C4F" w14:textId="46BDAF74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0DF9C" w14:textId="1A8F6826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9B32AE" w14:textId="7EF3EB83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9F0A88" w14:textId="6663ECAE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7BB0FF" w14:textId="7E41DBAF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95B97E" w14:textId="6DF9E66B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099A4C" w14:textId="3671202A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EBBAD5" w14:textId="6A6B5378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6E177C" w14:textId="4487B14F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AA058F" w14:textId="29A3FAF8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DFC288" w14:textId="2D3684FE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98D6D9" w14:textId="4576FCC0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CB3B41" w14:textId="77777777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15912A" w14:textId="5F6EB59F" w:rsid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3A8BE6" w14:textId="5783C342" w:rsidR="00231061" w:rsidRPr="00231061" w:rsidRDefault="00231061" w:rsidP="0023106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713633E3" wp14:editId="04904792">
            <wp:extent cx="3053929" cy="27908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822" cy="280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E6AE10" wp14:editId="3FFC4290">
            <wp:extent cx="2124075" cy="2832100"/>
            <wp:effectExtent l="0" t="0" r="952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061" w:rsidRPr="0023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FCC0" w14:textId="77777777" w:rsidR="0019519B" w:rsidRDefault="0019519B" w:rsidP="00D5085E">
      <w:pPr>
        <w:spacing w:after="0" w:line="240" w:lineRule="auto"/>
      </w:pPr>
      <w:r>
        <w:separator/>
      </w:r>
    </w:p>
  </w:endnote>
  <w:endnote w:type="continuationSeparator" w:id="0">
    <w:p w14:paraId="4FF11AC8" w14:textId="77777777" w:rsidR="0019519B" w:rsidRDefault="0019519B" w:rsidP="00D5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8F3C" w14:textId="77777777" w:rsidR="0019519B" w:rsidRDefault="0019519B" w:rsidP="00D5085E">
      <w:pPr>
        <w:spacing w:after="0" w:line="240" w:lineRule="auto"/>
      </w:pPr>
      <w:r>
        <w:separator/>
      </w:r>
    </w:p>
  </w:footnote>
  <w:footnote w:type="continuationSeparator" w:id="0">
    <w:p w14:paraId="2174C122" w14:textId="77777777" w:rsidR="0019519B" w:rsidRDefault="0019519B" w:rsidP="00D5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0529"/>
    <w:multiLevelType w:val="multilevel"/>
    <w:tmpl w:val="42BC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97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33"/>
    <w:rsid w:val="0019519B"/>
    <w:rsid w:val="00231061"/>
    <w:rsid w:val="00345E33"/>
    <w:rsid w:val="005D2906"/>
    <w:rsid w:val="00617CE9"/>
    <w:rsid w:val="00981A42"/>
    <w:rsid w:val="00C164F4"/>
    <w:rsid w:val="00D5085E"/>
    <w:rsid w:val="00E85670"/>
    <w:rsid w:val="00F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408C"/>
  <w15:chartTrackingRefBased/>
  <w15:docId w15:val="{95EABC7F-0753-47B7-B871-DA4A96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45E33"/>
    <w:rPr>
      <w:i/>
      <w:iCs/>
    </w:rPr>
  </w:style>
  <w:style w:type="paragraph" w:styleId="a5">
    <w:name w:val="No Spacing"/>
    <w:uiPriority w:val="1"/>
    <w:qFormat/>
    <w:rsid w:val="00617CE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508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5085E"/>
  </w:style>
  <w:style w:type="paragraph" w:styleId="a8">
    <w:name w:val="footer"/>
    <w:basedOn w:val="a"/>
    <w:link w:val="a9"/>
    <w:uiPriority w:val="99"/>
    <w:unhideWhenUsed/>
    <w:rsid w:val="00D508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5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</cp:lastModifiedBy>
  <cp:revision>2</cp:revision>
  <cp:lastPrinted>2022-05-19T06:44:00Z</cp:lastPrinted>
  <dcterms:created xsi:type="dcterms:W3CDTF">2022-05-19T04:48:00Z</dcterms:created>
  <dcterms:modified xsi:type="dcterms:W3CDTF">2022-05-19T06:44:00Z</dcterms:modified>
</cp:coreProperties>
</file>