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833" w:rsidRPr="00705474" w:rsidRDefault="001D3281" w:rsidP="00705474">
      <w:pPr>
        <w:ind w:firstLine="708"/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</w:pPr>
      <w:bookmarkStart w:id="0" w:name="_GoBack"/>
      <w:bookmarkEnd w:id="0"/>
      <w:r w:rsidRPr="00705474">
        <w:rPr>
          <w:rFonts w:ascii="Times New Roman" w:hAnsi="Times New Roman" w:cs="Times New Roman"/>
          <w:color w:val="2C2D2E"/>
          <w:sz w:val="28"/>
          <w:szCs w:val="23"/>
          <w:shd w:val="clear" w:color="auto" w:fill="FFFFFF"/>
        </w:rPr>
        <w:t>В школе в 1-9 классах прошёл Всероссийский онлайн-урок "Детская и подростковая литература". Учащимся в увлекательной форме было рассказано о появлении и развитии детской и подростковой литературы от фольклора до современности.</w:t>
      </w:r>
    </w:p>
    <w:p w:rsidR="001D3281" w:rsidRDefault="001D3281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1D3281" w:rsidRDefault="001D3281">
      <w:r w:rsidRPr="001D3281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Наташа\Downloads\PHOTO-2022-04-26-08-4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PHOTO-2022-04-26-08-41-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281"/>
    <w:rsid w:val="001D3281"/>
    <w:rsid w:val="00606833"/>
    <w:rsid w:val="0070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BE0B4"/>
  <w15:chartTrackingRefBased/>
  <w15:docId w15:val="{920B5D47-A724-4D5C-B215-1B96F2FF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2022-04-18T23:49:00Z</dcterms:created>
  <dcterms:modified xsi:type="dcterms:W3CDTF">2022-04-18T23:49:00Z</dcterms:modified>
</cp:coreProperties>
</file>