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CC" w:rsidRPr="00097FFD" w:rsidRDefault="007425CC" w:rsidP="003E5219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установления права на меры социальной поддержки многодетной семье имеющей среднедушевой доход ниже двукратной величины прожиточного минимума, установленной в Приморском крае, и зарегистрированной в качестве многодетной семьи на территории Приморского края</w:t>
      </w:r>
    </w:p>
    <w:p w:rsidR="00266F4A" w:rsidRDefault="00266F4A" w:rsidP="007425C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Закон Приморского края от 23.11.2018 № 392-КЗ «О социальной поддержке многодетных семей на территории Приморского края»;</w:t>
      </w:r>
    </w:p>
    <w:p w:rsidR="007425CC" w:rsidRPr="003E5219" w:rsidRDefault="007425CC" w:rsidP="007425CC">
      <w:pPr>
        <w:rPr>
          <w:rFonts w:ascii="Times New Roman" w:hAnsi="Times New Roman" w:cs="Times New Roman"/>
          <w:i/>
          <w:sz w:val="16"/>
          <w:szCs w:val="16"/>
        </w:rPr>
      </w:pPr>
      <w:r w:rsidRPr="003E5219">
        <w:rPr>
          <w:rFonts w:ascii="Times New Roman" w:hAnsi="Times New Roman" w:cs="Times New Roman"/>
          <w:i/>
          <w:sz w:val="16"/>
          <w:szCs w:val="16"/>
        </w:rPr>
        <w:t>Постановление Администрации Приморского края от 22 января 2019г. №24-па «Об утверждении порядка регистрации многодетных семей на территории Приморского края и Порядка предоставления отдельных мер социальной поддержки многодетным семьям»</w:t>
      </w:r>
      <w:r w:rsidR="00E9247F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1) паспорт заявителя, в случае его отсутствия - временное удостоверения личности заявителя;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2) паспорт уполномоченного представителя заявителя, в случае его отсутствия - временное удостоверения личности уполномоченного представителя заявителя и документа, подтверждающего полномочия действовать от имени заявителя (в случае подачи заявления уполномоченным представителем);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свидетельства о рождении детей (оригинал или нотариально заверенная копия) выданные органами власти, расположенными за пределами Приморского края;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 xml:space="preserve">4) свидетельства о </w:t>
      </w:r>
      <w:r w:rsidR="00A74175">
        <w:rPr>
          <w:rFonts w:ascii="Times New Roman" w:hAnsi="Times New Roman" w:cs="Times New Roman"/>
          <w:sz w:val="16"/>
          <w:szCs w:val="16"/>
        </w:rPr>
        <w:t xml:space="preserve">браке, </w:t>
      </w:r>
      <w:r w:rsidRPr="007425CC">
        <w:rPr>
          <w:rFonts w:ascii="Times New Roman" w:hAnsi="Times New Roman" w:cs="Times New Roman"/>
          <w:sz w:val="16"/>
          <w:szCs w:val="16"/>
        </w:rPr>
        <w:t>расторжении брака (оригинал или нотариально заверенная копия) выданные органами власти, расположенными за пределами Приморского края;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5) справка об обучении в общеобразовательной организации, профессиональной образовательной организации, образовательной организации высшего образования по очной форме обучения детей старше восемнадцати лет;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6) документы, подтверждающих доход (отсутствие дохода) каждого члена семьи, входящего в ее состав, за три последних календарных месяца, предшес</w:t>
      </w:r>
      <w:r w:rsidR="00A949BD">
        <w:rPr>
          <w:rFonts w:ascii="Times New Roman" w:hAnsi="Times New Roman" w:cs="Times New Roman"/>
          <w:sz w:val="16"/>
          <w:szCs w:val="16"/>
        </w:rPr>
        <w:t>твующих месяцу подачи заявления. В случае отсутствия соглашения об уплате алиментов, решения суда о взыскании алиментов, в состав совокупного дохода включ</w:t>
      </w:r>
      <w:r w:rsidR="000E73D4">
        <w:rPr>
          <w:rFonts w:ascii="Times New Roman" w:hAnsi="Times New Roman" w:cs="Times New Roman"/>
          <w:sz w:val="16"/>
          <w:szCs w:val="16"/>
        </w:rPr>
        <w:t>ается условный размер алиментов;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7) согласия на обработку персональных данных лиц, являющихся членами многодетной семьи заявителя и не являющихся заявителями, а также лиц, совместно проживающих с заявителем.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9173C4">
        <w:rPr>
          <w:rFonts w:ascii="Times New Roman" w:hAnsi="Times New Roman" w:cs="Times New Roman"/>
          <w:i/>
          <w:sz w:val="16"/>
          <w:szCs w:val="16"/>
        </w:rPr>
        <w:t>Перечень документов, которые заявитель вправе представить по собственной инициативе, так как они подлежат представлению</w:t>
      </w:r>
      <w:r w:rsidRPr="007425CC">
        <w:rPr>
          <w:rFonts w:ascii="Times New Roman" w:hAnsi="Times New Roman" w:cs="Times New Roman"/>
          <w:sz w:val="16"/>
          <w:szCs w:val="16"/>
        </w:rPr>
        <w:t xml:space="preserve"> в рамках межведомственного взаимодействия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lastRenderedPageBreak/>
        <w:t>1) свидетельства о рождении детей, выданные органами власти, расположенными на территории Приморского края;</w:t>
      </w:r>
    </w:p>
    <w:p w:rsidR="00E27D76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 xml:space="preserve">2) свидетельства о </w:t>
      </w:r>
      <w:r w:rsidR="00A74175">
        <w:rPr>
          <w:rFonts w:ascii="Times New Roman" w:hAnsi="Times New Roman" w:cs="Times New Roman"/>
          <w:sz w:val="16"/>
          <w:szCs w:val="16"/>
        </w:rPr>
        <w:t>браке,</w:t>
      </w:r>
      <w:r w:rsidR="00E27D76">
        <w:rPr>
          <w:rFonts w:ascii="Times New Roman" w:hAnsi="Times New Roman" w:cs="Times New Roman"/>
          <w:sz w:val="16"/>
          <w:szCs w:val="16"/>
        </w:rPr>
        <w:t xml:space="preserve"> </w:t>
      </w:r>
      <w:r w:rsidRPr="007425CC">
        <w:rPr>
          <w:rFonts w:ascii="Times New Roman" w:hAnsi="Times New Roman" w:cs="Times New Roman"/>
          <w:sz w:val="16"/>
          <w:szCs w:val="16"/>
        </w:rPr>
        <w:t xml:space="preserve">расторжении брака, выданные органами власти, расположенными </w:t>
      </w:r>
      <w:r w:rsidR="00E27D76">
        <w:rPr>
          <w:rFonts w:ascii="Times New Roman" w:hAnsi="Times New Roman" w:cs="Times New Roman"/>
          <w:sz w:val="16"/>
          <w:szCs w:val="16"/>
        </w:rPr>
        <w:t>на территории Приморского края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</w:t>
      </w:r>
      <w:r w:rsidR="00204481">
        <w:rPr>
          <w:rFonts w:ascii="Times New Roman" w:hAnsi="Times New Roman" w:cs="Times New Roman"/>
          <w:sz w:val="16"/>
          <w:szCs w:val="16"/>
        </w:rPr>
        <w:t xml:space="preserve"> </w:t>
      </w:r>
      <w:r w:rsidR="00A74175">
        <w:rPr>
          <w:rFonts w:ascii="Times New Roman" w:hAnsi="Times New Roman" w:cs="Times New Roman"/>
          <w:sz w:val="16"/>
          <w:szCs w:val="16"/>
        </w:rPr>
        <w:t>сведения</w:t>
      </w:r>
      <w:r w:rsidR="00E27D76">
        <w:rPr>
          <w:rFonts w:ascii="Times New Roman" w:hAnsi="Times New Roman" w:cs="Times New Roman"/>
          <w:sz w:val="16"/>
          <w:szCs w:val="16"/>
        </w:rPr>
        <w:t>,</w:t>
      </w:r>
      <w:r w:rsidRPr="007425CC">
        <w:rPr>
          <w:rFonts w:ascii="Times New Roman" w:hAnsi="Times New Roman" w:cs="Times New Roman"/>
          <w:sz w:val="16"/>
          <w:szCs w:val="16"/>
        </w:rPr>
        <w:t xml:space="preserve"> </w:t>
      </w:r>
      <w:r w:rsidR="00A74175">
        <w:rPr>
          <w:rFonts w:ascii="Times New Roman" w:hAnsi="Times New Roman" w:cs="Times New Roman"/>
          <w:sz w:val="16"/>
          <w:szCs w:val="16"/>
        </w:rPr>
        <w:t>подтверждающие место жительства</w:t>
      </w:r>
      <w:r w:rsidR="00204481">
        <w:rPr>
          <w:rFonts w:ascii="Times New Roman" w:hAnsi="Times New Roman" w:cs="Times New Roman"/>
          <w:sz w:val="16"/>
          <w:szCs w:val="16"/>
        </w:rPr>
        <w:t xml:space="preserve"> </w:t>
      </w:r>
      <w:r w:rsidR="00A74175">
        <w:rPr>
          <w:rFonts w:ascii="Times New Roman" w:hAnsi="Times New Roman" w:cs="Times New Roman"/>
          <w:sz w:val="16"/>
          <w:szCs w:val="16"/>
        </w:rPr>
        <w:t>(пребывания) на территории Приморского края членов многодетной семьи</w:t>
      </w:r>
      <w:r w:rsidRPr="007425CC">
        <w:rPr>
          <w:rFonts w:ascii="Times New Roman" w:hAnsi="Times New Roman" w:cs="Times New Roman"/>
          <w:sz w:val="16"/>
          <w:szCs w:val="16"/>
        </w:rPr>
        <w:t>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документы, выданные органом опеки и попечительства о передаче ребенка (детей) на воспитание в приемную семью, в отношении ребенка (детей), принятого (принятых) на воспитание в семью;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5) выписка из решения органов опеки и попечительства об установлении над ребенком опеки (попечительства) в отношении детей, принятых под опеку (попечительство);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6) справка о неполучении мер социальной поддержки по месту жительства (пребывания) в случае регистрации одного или обоих родителей по другому месту жительства (пребывания);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7) удостоверение многодетной семьи (оригинал или нотариально заверенная копия).</w:t>
      </w:r>
    </w:p>
    <w:p w:rsidR="00062DA9" w:rsidRDefault="00062DA9" w:rsidP="009173C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установления мер социальной поддержки, предоставляемых многодетным семьям:</w:t>
      </w:r>
    </w:p>
    <w:p w:rsidR="00062DA9" w:rsidRDefault="00062DA9" w:rsidP="00062DA9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Во всех случаях необходимо представить:</w:t>
      </w:r>
    </w:p>
    <w:p w:rsidR="00062DA9" w:rsidRDefault="00062DA9" w:rsidP="00062DA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1) паспорт заявителя, в случае его отсутствия - временное удостоверения личности заявителя;</w:t>
      </w:r>
    </w:p>
    <w:p w:rsidR="00062DA9" w:rsidRDefault="00062DA9" w:rsidP="00062DA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2) паспорт уполномоченного представителя заявителя, в случае его отсутствия - временное удостоверения личности уполномоченного представителя заявителя и документа, подтверждающего полномочия действовать от имени заявителя (в случае подачи заявления уполномоченным представителем)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2DA9" w:rsidRDefault="00062DA9" w:rsidP="00062DA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62DA9" w:rsidRPr="00062DA9" w:rsidRDefault="00062DA9" w:rsidP="00062DA9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062DA9">
        <w:rPr>
          <w:rFonts w:ascii="Times New Roman" w:hAnsi="Times New Roman" w:cs="Times New Roman"/>
          <w:sz w:val="16"/>
          <w:szCs w:val="16"/>
          <w:u w:val="single"/>
        </w:rPr>
        <w:t>и следующ</w:t>
      </w:r>
      <w:r w:rsidR="00DC01D4">
        <w:rPr>
          <w:rFonts w:ascii="Times New Roman" w:hAnsi="Times New Roman" w:cs="Times New Roman"/>
          <w:sz w:val="16"/>
          <w:szCs w:val="16"/>
          <w:u w:val="single"/>
        </w:rPr>
        <w:t>ий</w:t>
      </w:r>
      <w:r w:rsidRPr="00062DA9">
        <w:rPr>
          <w:rFonts w:ascii="Times New Roman" w:hAnsi="Times New Roman" w:cs="Times New Roman"/>
          <w:sz w:val="16"/>
          <w:szCs w:val="16"/>
          <w:u w:val="single"/>
        </w:rPr>
        <w:t xml:space="preserve"> пакет документов:</w:t>
      </w:r>
    </w:p>
    <w:p w:rsidR="00062DA9" w:rsidRDefault="00062DA9" w:rsidP="009173C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5CC" w:rsidRPr="00097FFD" w:rsidRDefault="007425CC" w:rsidP="007B6A2D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предоставления компенсации расходов на оплату жилого помещения, коммунальных услуг и взноса на капитальный ремонт</w:t>
      </w:r>
    </w:p>
    <w:p w:rsidR="00A57D1E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Pr="007425CC">
        <w:rPr>
          <w:rFonts w:ascii="Times New Roman" w:hAnsi="Times New Roman" w:cs="Times New Roman"/>
          <w:sz w:val="16"/>
          <w:szCs w:val="16"/>
        </w:rPr>
        <w:t xml:space="preserve">) документы, подтверждающие право собственности на жилое помещение (для заявителей, являющихся собственниками жилых помещений в многоквартирном </w:t>
      </w:r>
      <w:r w:rsidRPr="009F3F16">
        <w:rPr>
          <w:rFonts w:ascii="Times New Roman" w:hAnsi="Times New Roman" w:cs="Times New Roman"/>
          <w:sz w:val="16"/>
          <w:szCs w:val="16"/>
        </w:rPr>
        <w:t>доме)</w:t>
      </w:r>
      <w:r w:rsidR="00266F4A" w:rsidRPr="009F3F16">
        <w:rPr>
          <w:rFonts w:ascii="Times New Roman" w:hAnsi="Times New Roman" w:cs="Times New Roman"/>
          <w:sz w:val="16"/>
          <w:szCs w:val="16"/>
        </w:rPr>
        <w:t xml:space="preserve"> </w:t>
      </w:r>
      <w:r w:rsidR="002B7AFA" w:rsidRPr="009F3F16">
        <w:rPr>
          <w:rFonts w:ascii="Times New Roman" w:hAnsi="Times New Roman" w:cs="Times New Roman"/>
          <w:sz w:val="16"/>
          <w:szCs w:val="16"/>
        </w:rPr>
        <w:t>(в случае отсутствия в</w:t>
      </w:r>
      <w:r w:rsidR="009F3F16" w:rsidRPr="009F3F16">
        <w:rPr>
          <w:rFonts w:ascii="Times New Roman" w:hAnsi="Times New Roman" w:cs="Times New Roman"/>
          <w:sz w:val="16"/>
          <w:szCs w:val="16"/>
        </w:rPr>
        <w:t xml:space="preserve"> </w:t>
      </w:r>
      <w:r w:rsidR="002B7AFA" w:rsidRPr="009F3F16">
        <w:rPr>
          <w:rFonts w:ascii="Times New Roman" w:hAnsi="Times New Roman" w:cs="Times New Roman"/>
          <w:sz w:val="16"/>
          <w:szCs w:val="16"/>
        </w:rPr>
        <w:t>ЕГРН</w:t>
      </w:r>
      <w:r w:rsidR="009F3F16">
        <w:rPr>
          <w:rFonts w:ascii="Times New Roman" w:hAnsi="Times New Roman" w:cs="Times New Roman"/>
          <w:sz w:val="16"/>
          <w:szCs w:val="16"/>
        </w:rPr>
        <w:t>)</w:t>
      </w:r>
      <w:r w:rsidRPr="009F3F16">
        <w:rPr>
          <w:rFonts w:ascii="Times New Roman" w:hAnsi="Times New Roman" w:cs="Times New Roman"/>
          <w:sz w:val="16"/>
          <w:szCs w:val="16"/>
        </w:rPr>
        <w:t>;</w:t>
      </w:r>
    </w:p>
    <w:p w:rsidR="00A57D1E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7425CC">
        <w:rPr>
          <w:rFonts w:ascii="Times New Roman" w:hAnsi="Times New Roman" w:cs="Times New Roman"/>
          <w:sz w:val="16"/>
          <w:szCs w:val="16"/>
        </w:rPr>
        <w:t>) документы, содержащие сведения об общей площади жилого помещения заявителя, в отношении которого он претендует на получение мер социальной поддержки в виде денежной компенсации (оригинал или нотариально заверенная копия);</w:t>
      </w:r>
    </w:p>
    <w:p w:rsidR="00A57D1E" w:rsidRPr="007425CC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5)</w:t>
      </w:r>
      <w:r w:rsidR="00B14930">
        <w:rPr>
          <w:rFonts w:ascii="Times New Roman" w:hAnsi="Times New Roman" w:cs="Times New Roman"/>
          <w:sz w:val="16"/>
          <w:szCs w:val="16"/>
        </w:rPr>
        <w:t xml:space="preserve"> </w:t>
      </w:r>
      <w:r w:rsidRPr="00A57D1E">
        <w:rPr>
          <w:rFonts w:ascii="Times New Roman" w:hAnsi="Times New Roman" w:cs="Times New Roman"/>
          <w:sz w:val="16"/>
          <w:szCs w:val="16"/>
        </w:rPr>
        <w:t xml:space="preserve">соглашение о погашении задолженности по оплате жилых помещений и коммунальных услуг, взносов на капитальный ремонт, заключенное с предприятиями - поставщиками </w:t>
      </w:r>
      <w:r>
        <w:rPr>
          <w:rFonts w:ascii="Times New Roman" w:hAnsi="Times New Roman" w:cs="Times New Roman"/>
          <w:sz w:val="16"/>
          <w:szCs w:val="16"/>
        </w:rPr>
        <w:t>ЖКУ</w:t>
      </w:r>
    </w:p>
    <w:p w:rsidR="00A443B9" w:rsidRDefault="00A443B9" w:rsidP="00C214A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7425CC" w:rsidRPr="009173C4" w:rsidRDefault="007425CC" w:rsidP="00C214A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173C4">
        <w:rPr>
          <w:rFonts w:ascii="Times New Roman" w:hAnsi="Times New Roman" w:cs="Times New Roman"/>
          <w:i/>
          <w:sz w:val="16"/>
          <w:szCs w:val="16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</w:p>
    <w:p w:rsidR="00A57D1E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1) документы, подтверждающие право собственности на жилое помещение (для заявителей, являющихся собственниками жилых помещений в многоквартирном доме);</w:t>
      </w:r>
    </w:p>
    <w:p w:rsid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2) документы, содержащие сведения об общей площади жилого помещения заявителя, в отношении которого он претендует на получение мер социальной поддержки в виде денежной компенсации (оригинал или нотариально заверенная копия);</w:t>
      </w:r>
    </w:p>
    <w:p w:rsidR="00A57D1E" w:rsidRDefault="00204481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оплату жилого помещения, коммунальных услуг, взносов на капитальный ремонт (квитанции по оплате коммунальных услуг, квитанции по оплате жилого помещения, квитанции по оплате взноса на капитальный ремонт;</w:t>
      </w:r>
    </w:p>
    <w:p w:rsidR="00A57D1E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документы, содержащие сведения о наличии (отсутствии) задолженности по оплате жилых помещений, коммунальных услуг, взносов на капитальный ремонт, (оригинал ил</w:t>
      </w:r>
      <w:r>
        <w:rPr>
          <w:rFonts w:ascii="Times New Roman" w:hAnsi="Times New Roman" w:cs="Times New Roman"/>
          <w:sz w:val="16"/>
          <w:szCs w:val="16"/>
        </w:rPr>
        <w:t>и нотариально заверенная копия);</w:t>
      </w:r>
    </w:p>
    <w:p w:rsidR="00EF0050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EF0050">
        <w:rPr>
          <w:rFonts w:ascii="Times New Roman" w:hAnsi="Times New Roman" w:cs="Times New Roman"/>
          <w:sz w:val="16"/>
          <w:szCs w:val="16"/>
        </w:rPr>
        <w:t>)</w:t>
      </w:r>
      <w:r w:rsidR="00204481">
        <w:rPr>
          <w:rFonts w:ascii="Times New Roman" w:hAnsi="Times New Roman" w:cs="Times New Roman"/>
          <w:sz w:val="16"/>
          <w:szCs w:val="16"/>
        </w:rPr>
        <w:t xml:space="preserve"> сведения</w:t>
      </w:r>
      <w:r w:rsidR="00634AB4">
        <w:rPr>
          <w:rFonts w:ascii="Times New Roman" w:hAnsi="Times New Roman" w:cs="Times New Roman"/>
          <w:sz w:val="16"/>
          <w:szCs w:val="16"/>
        </w:rPr>
        <w:t>,</w:t>
      </w:r>
      <w:r w:rsidR="00204481" w:rsidRPr="007425CC">
        <w:rPr>
          <w:rFonts w:ascii="Times New Roman" w:hAnsi="Times New Roman" w:cs="Times New Roman"/>
          <w:sz w:val="16"/>
          <w:szCs w:val="16"/>
        </w:rPr>
        <w:t xml:space="preserve"> </w:t>
      </w:r>
      <w:r w:rsidR="00204481">
        <w:rPr>
          <w:rFonts w:ascii="Times New Roman" w:hAnsi="Times New Roman" w:cs="Times New Roman"/>
          <w:sz w:val="16"/>
          <w:szCs w:val="16"/>
        </w:rPr>
        <w:t>подтверждающие место жительства (пребывания) на территории Приморского края членов многодетной семьи</w:t>
      </w:r>
    </w:p>
    <w:p w:rsidR="00A443B9" w:rsidRDefault="00A443B9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5CC" w:rsidRPr="00097FFD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предоставления компенсации расходов на приобретение бытового газа в баллонах</w:t>
      </w:r>
    </w:p>
    <w:p w:rsid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платежные документы (оригинал или нотариально заверенная копия), в которых указываются масса газа в баллоне, количество баллонов, цена товара и дата продажи, адрес жилого помещения, фамилия, имя, отчество покупателя</w:t>
      </w:r>
    </w:p>
    <w:p w:rsidR="00EF0050" w:rsidRDefault="00EF0050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</w:t>
      </w:r>
      <w:r w:rsidR="00B14930">
        <w:rPr>
          <w:rFonts w:ascii="Times New Roman" w:hAnsi="Times New Roman" w:cs="Times New Roman"/>
          <w:sz w:val="16"/>
          <w:szCs w:val="16"/>
        </w:rPr>
        <w:t xml:space="preserve"> </w:t>
      </w:r>
      <w:r w:rsidRPr="007425CC">
        <w:rPr>
          <w:rFonts w:ascii="Times New Roman" w:hAnsi="Times New Roman" w:cs="Times New Roman"/>
          <w:sz w:val="16"/>
          <w:szCs w:val="16"/>
        </w:rPr>
        <w:t>справка о лицах, зарегистрированных по месту жительства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7425CC">
        <w:rPr>
          <w:rFonts w:ascii="Times New Roman" w:hAnsi="Times New Roman" w:cs="Times New Roman"/>
          <w:sz w:val="16"/>
          <w:szCs w:val="16"/>
        </w:rPr>
        <w:t xml:space="preserve"> пребывания заявителя</w:t>
      </w:r>
      <w:r>
        <w:rPr>
          <w:rFonts w:ascii="Times New Roman" w:hAnsi="Times New Roman" w:cs="Times New Roman"/>
          <w:sz w:val="16"/>
          <w:szCs w:val="16"/>
        </w:rPr>
        <w:t xml:space="preserve"> (по собственной инициативе).</w:t>
      </w:r>
    </w:p>
    <w:p w:rsidR="00EF0050" w:rsidRDefault="00C214A0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EF0050">
        <w:rPr>
          <w:rFonts w:ascii="Times New Roman" w:hAnsi="Times New Roman" w:cs="Times New Roman"/>
          <w:sz w:val="16"/>
          <w:szCs w:val="16"/>
        </w:rPr>
        <w:t>)</w:t>
      </w:r>
      <w:r w:rsidR="00B14930">
        <w:rPr>
          <w:rFonts w:ascii="Times New Roman" w:hAnsi="Times New Roman" w:cs="Times New Roman"/>
          <w:sz w:val="16"/>
          <w:szCs w:val="16"/>
        </w:rPr>
        <w:t xml:space="preserve"> </w:t>
      </w:r>
      <w:r w:rsidR="00EF0050" w:rsidRPr="007425CC">
        <w:rPr>
          <w:rFonts w:ascii="Times New Roman" w:hAnsi="Times New Roman" w:cs="Times New Roman"/>
          <w:sz w:val="16"/>
          <w:szCs w:val="16"/>
        </w:rPr>
        <w:t>справка о лицах, зарегистрированных по месту жительства</w:t>
      </w:r>
      <w:r w:rsidR="00EF0050">
        <w:rPr>
          <w:rFonts w:ascii="Times New Roman" w:hAnsi="Times New Roman" w:cs="Times New Roman"/>
          <w:sz w:val="16"/>
          <w:szCs w:val="16"/>
        </w:rPr>
        <w:t>/</w:t>
      </w:r>
      <w:r w:rsidR="00EF0050" w:rsidRPr="007425CC">
        <w:rPr>
          <w:rFonts w:ascii="Times New Roman" w:hAnsi="Times New Roman" w:cs="Times New Roman"/>
          <w:sz w:val="16"/>
          <w:szCs w:val="16"/>
        </w:rPr>
        <w:t xml:space="preserve"> пребывания заявителя</w:t>
      </w:r>
      <w:r w:rsidR="00EF0050">
        <w:rPr>
          <w:rFonts w:ascii="Times New Roman" w:hAnsi="Times New Roman" w:cs="Times New Roman"/>
          <w:sz w:val="16"/>
          <w:szCs w:val="16"/>
        </w:rPr>
        <w:t xml:space="preserve"> (по собственной инициативе).</w:t>
      </w:r>
    </w:p>
    <w:p w:rsidR="007425CC" w:rsidRPr="00097FFD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 xml:space="preserve">Перечень документов, необходимых для предоставления компенсации расходов </w:t>
      </w:r>
      <w:r w:rsidR="000164EB" w:rsidRPr="00097FFD">
        <w:rPr>
          <w:rFonts w:ascii="Times New Roman" w:hAnsi="Times New Roman" w:cs="Times New Roman"/>
          <w:b/>
          <w:sz w:val="18"/>
          <w:szCs w:val="18"/>
          <w:u w:val="single"/>
        </w:rPr>
        <w:t xml:space="preserve">на приобретение твердого топлива при наличии печного отопления </w:t>
      </w:r>
      <w:r w:rsidR="00097FFD">
        <w:rPr>
          <w:rFonts w:ascii="Times New Roman" w:hAnsi="Times New Roman" w:cs="Times New Roman"/>
          <w:b/>
          <w:sz w:val="18"/>
          <w:szCs w:val="18"/>
          <w:u w:val="single"/>
        </w:rPr>
        <w:t xml:space="preserve">и </w:t>
      </w:r>
      <w:r w:rsidR="000164EB" w:rsidRPr="00097FFD">
        <w:rPr>
          <w:rFonts w:ascii="Times New Roman" w:hAnsi="Times New Roman" w:cs="Times New Roman"/>
          <w:b/>
          <w:sz w:val="18"/>
          <w:szCs w:val="18"/>
          <w:u w:val="single"/>
        </w:rPr>
        <w:t>с учетом стоимости транспортных услуг для доставки этого топлива</w:t>
      </w:r>
    </w:p>
    <w:p w:rsidR="007425CC" w:rsidRP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расходы, понесенные</w:t>
      </w:r>
      <w:r w:rsidR="002B7AFA">
        <w:rPr>
          <w:rFonts w:ascii="Times New Roman" w:hAnsi="Times New Roman" w:cs="Times New Roman"/>
          <w:sz w:val="16"/>
          <w:szCs w:val="16"/>
        </w:rPr>
        <w:t xml:space="preserve"> на</w:t>
      </w:r>
      <w:r w:rsidRPr="007425CC">
        <w:rPr>
          <w:rFonts w:ascii="Times New Roman" w:hAnsi="Times New Roman" w:cs="Times New Roman"/>
          <w:sz w:val="16"/>
          <w:szCs w:val="16"/>
        </w:rPr>
        <w:t xml:space="preserve"> </w:t>
      </w:r>
      <w:r w:rsidR="00F67BE4">
        <w:rPr>
          <w:rFonts w:ascii="Times New Roman" w:hAnsi="Times New Roman" w:cs="Times New Roman"/>
          <w:sz w:val="16"/>
          <w:szCs w:val="16"/>
        </w:rPr>
        <w:t>приобретение твердого топлива и его доставку</w:t>
      </w:r>
      <w:r w:rsidR="00F67BE4" w:rsidRPr="00400458">
        <w:rPr>
          <w:rFonts w:ascii="Times New Roman" w:hAnsi="Times New Roman" w:cs="Times New Roman"/>
          <w:sz w:val="16"/>
          <w:szCs w:val="16"/>
        </w:rPr>
        <w:t>,</w:t>
      </w:r>
      <w:r w:rsidR="006749D9" w:rsidRPr="00400458">
        <w:rPr>
          <w:rFonts w:ascii="Times New Roman" w:hAnsi="Times New Roman" w:cs="Times New Roman"/>
          <w:sz w:val="16"/>
          <w:szCs w:val="16"/>
        </w:rPr>
        <w:t xml:space="preserve"> могут быть представлены по собственной инициативе</w:t>
      </w:r>
    </w:p>
    <w:p w:rsidR="00C214A0" w:rsidRDefault="007425CC" w:rsidP="00C214A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проезд обучающихся в общеобразовательных</w:t>
      </w:r>
      <w:r w:rsidRPr="00097FFD">
        <w:rPr>
          <w:rFonts w:ascii="Times New Roman" w:hAnsi="Times New Roman" w:cs="Times New Roman"/>
          <w:sz w:val="18"/>
          <w:szCs w:val="18"/>
        </w:rPr>
        <w:t xml:space="preserve"> </w:t>
      </w:r>
      <w:r w:rsidRPr="005B0F5B">
        <w:rPr>
          <w:rFonts w:ascii="Times New Roman" w:hAnsi="Times New Roman" w:cs="Times New Roman"/>
          <w:b/>
          <w:sz w:val="18"/>
          <w:szCs w:val="18"/>
          <w:u w:val="single"/>
        </w:rPr>
        <w:t>организациях к месту обучения и обратно</w:t>
      </w:r>
    </w:p>
    <w:p w:rsidR="00EF4F91" w:rsidRDefault="00EF4F91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14A0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проезд (билеты на проезд - оригиналы);</w:t>
      </w:r>
    </w:p>
    <w:p w:rsidR="007425CC" w:rsidRP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lastRenderedPageBreak/>
        <w:t>4) справка с места учебы в общеобразовательной организации с указанием местонахождения образовательной организации (при отсутствии сведений в территориальном отделе)</w:t>
      </w:r>
    </w:p>
    <w:p w:rsidR="00C214A0" w:rsidRDefault="00C214A0" w:rsidP="00C214A0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5CC" w:rsidRPr="00097FFD" w:rsidRDefault="007425CC" w:rsidP="00C214A0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приобретение лекарственных препаратов, на посещение музеев, кинотеатров, цирков, океанариумов, зоопарков, парков культуры и отдыха, а также выставок и экспозиций</w:t>
      </w:r>
    </w:p>
    <w:p w:rsidR="007425CC" w:rsidRP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данные расходы (рецепты врача, кассовые, товарные чеки, билеты - оригиналы)</w:t>
      </w:r>
    </w:p>
    <w:p w:rsidR="007425CC" w:rsidRPr="00097FFD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приобретение школьно-письменных принадлежностей</w:t>
      </w:r>
    </w:p>
    <w:p w:rsidR="007425CC" w:rsidRP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приобретение школьно-письменных принадлежностей (кассовые, товарные чеки - оригиналы);</w:t>
      </w:r>
    </w:p>
    <w:p w:rsidR="007425CC" w:rsidRP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справка с места учебы в общеобразовательной организации (при отсутствии сведений в территориальном отделе)</w:t>
      </w:r>
    </w:p>
    <w:p w:rsidR="007425CC" w:rsidRPr="00B37464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37464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приобретение школьной и спортивной формы, обуви для обучающегося в общеобразовательной организации</w:t>
      </w:r>
    </w:p>
    <w:p w:rsidR="007425CC" w:rsidRP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приобретение школьной и спортивной формы, обуви (счета, кассовые, товарные чеки - оригиналы);</w:t>
      </w:r>
    </w:p>
    <w:p w:rsid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справка с места учебы в общеобразовательной организации (при отсутствии сведений в территориальном отделе)</w:t>
      </w:r>
    </w:p>
    <w:p w:rsidR="00B742B8" w:rsidRPr="00B37464" w:rsidRDefault="00B742B8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37464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посещение организаций, осуществляющих деятельность в области физ</w:t>
      </w:r>
      <w:r w:rsidR="00B37464">
        <w:rPr>
          <w:rFonts w:ascii="Times New Roman" w:hAnsi="Times New Roman" w:cs="Times New Roman"/>
          <w:b/>
          <w:sz w:val="18"/>
          <w:szCs w:val="18"/>
          <w:u w:val="single"/>
        </w:rPr>
        <w:t xml:space="preserve">ической </w:t>
      </w:r>
      <w:r w:rsidRPr="00B37464">
        <w:rPr>
          <w:rFonts w:ascii="Times New Roman" w:hAnsi="Times New Roman" w:cs="Times New Roman"/>
          <w:b/>
          <w:sz w:val="18"/>
          <w:szCs w:val="18"/>
          <w:u w:val="single"/>
        </w:rPr>
        <w:t>культуры и спорта</w:t>
      </w:r>
    </w:p>
    <w:p w:rsidR="00B742B8" w:rsidRPr="00B742B8" w:rsidRDefault="00B742B8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sub_20811"/>
      <w:r>
        <w:rPr>
          <w:rFonts w:ascii="Times New Roman" w:hAnsi="Times New Roman" w:cs="Times New Roman"/>
          <w:sz w:val="16"/>
          <w:szCs w:val="16"/>
        </w:rPr>
        <w:t>3</w:t>
      </w:r>
      <w:r w:rsidRPr="00B742B8">
        <w:rPr>
          <w:rFonts w:ascii="Times New Roman" w:hAnsi="Times New Roman" w:cs="Times New Roman"/>
          <w:sz w:val="16"/>
          <w:szCs w:val="16"/>
        </w:rPr>
        <w:t>) документы, подтверждающие посещение организаций, осуществляющих деятельность в области физической культуры и спорта (договор на оказание физкультурно-спортивных услуг, абонемент);</w:t>
      </w:r>
    </w:p>
    <w:p w:rsidR="00B742B8" w:rsidRPr="00B742B8" w:rsidRDefault="00B742B8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1" w:name="sub_20812"/>
      <w:bookmarkEnd w:id="0"/>
      <w:r>
        <w:rPr>
          <w:rFonts w:ascii="Times New Roman" w:hAnsi="Times New Roman" w:cs="Times New Roman"/>
          <w:sz w:val="16"/>
          <w:szCs w:val="16"/>
        </w:rPr>
        <w:t>4</w:t>
      </w:r>
      <w:r w:rsidRPr="00B742B8">
        <w:rPr>
          <w:rFonts w:ascii="Times New Roman" w:hAnsi="Times New Roman" w:cs="Times New Roman"/>
          <w:sz w:val="16"/>
          <w:szCs w:val="16"/>
        </w:rPr>
        <w:t>) платежные документы, подтверждающие расходы на посещение организаций, осуществляющих деятельность в области физической культуры и спорта (квитанция к приходному кассовому ордеру, кассовый чек, или иные документы, приравненные к кассовому чеку, оформленные на бланках строгой отчетности - оригиналы).</w:t>
      </w:r>
    </w:p>
    <w:bookmarkEnd w:id="1"/>
    <w:p w:rsidR="0004482B" w:rsidRDefault="0004482B" w:rsidP="00F07474">
      <w:pPr>
        <w:widowControl w:val="0"/>
        <w:autoSpaceDE w:val="0"/>
        <w:autoSpaceDN w:val="0"/>
        <w:spacing w:line="240" w:lineRule="auto"/>
        <w:ind w:left="113" w:right="11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14A0" w:rsidRDefault="00C214A0" w:rsidP="00F07474">
      <w:pPr>
        <w:widowControl w:val="0"/>
        <w:autoSpaceDE w:val="0"/>
        <w:autoSpaceDN w:val="0"/>
        <w:spacing w:line="240" w:lineRule="auto"/>
        <w:ind w:left="113" w:right="11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14A0" w:rsidRDefault="00C214A0" w:rsidP="00F07474">
      <w:pPr>
        <w:widowControl w:val="0"/>
        <w:autoSpaceDE w:val="0"/>
        <w:autoSpaceDN w:val="0"/>
        <w:spacing w:line="240" w:lineRule="auto"/>
        <w:ind w:left="113" w:right="11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50B27" w:rsidRDefault="00BF06AB" w:rsidP="00250B27">
      <w:pPr>
        <w:widowControl w:val="0"/>
        <w:autoSpaceDE w:val="0"/>
        <w:autoSpaceDN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A0DBC">
        <w:rPr>
          <w:rFonts w:ascii="Times New Roman" w:hAnsi="Times New Roman" w:cs="Times New Roman"/>
          <w:b/>
          <w:sz w:val="16"/>
          <w:szCs w:val="16"/>
          <w:u w:val="single"/>
        </w:rPr>
        <w:lastRenderedPageBreak/>
        <w:t xml:space="preserve">Обратиться с заявлением о предоставлении мер социальной поддержки и </w:t>
      </w:r>
      <w:r w:rsidR="00250B27">
        <w:rPr>
          <w:rFonts w:ascii="Times New Roman" w:hAnsi="Times New Roman" w:cs="Times New Roman"/>
          <w:b/>
          <w:sz w:val="16"/>
          <w:szCs w:val="16"/>
          <w:u w:val="single"/>
        </w:rPr>
        <w:t>необходимыми документами можно:</w:t>
      </w:r>
    </w:p>
    <w:p w:rsidR="00250B27" w:rsidRDefault="00250B27" w:rsidP="00250B27">
      <w:pPr>
        <w:widowControl w:val="0"/>
        <w:autoSpaceDE w:val="0"/>
        <w:autoSpaceDN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F06AB" w:rsidRPr="00250B27" w:rsidRDefault="00BF06AB" w:rsidP="00250B27">
      <w:pPr>
        <w:widowControl w:val="0"/>
        <w:autoSpaceDE w:val="0"/>
        <w:autoSpaceDN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A0DBC">
        <w:rPr>
          <w:rFonts w:ascii="Times New Roman" w:hAnsi="Times New Roman" w:cs="Times New Roman"/>
          <w:color w:val="000000"/>
          <w:sz w:val="16"/>
          <w:szCs w:val="16"/>
        </w:rPr>
        <w:t>в любой офис КГАУ «Многофункциональный центр предоставления государственных и муниципальных услуг в Приморском крае», расположенный на территории Приморского края, информация о которых размещен</w:t>
      </w:r>
      <w:r w:rsidR="00250B27">
        <w:rPr>
          <w:rFonts w:ascii="Times New Roman" w:hAnsi="Times New Roman" w:cs="Times New Roman"/>
          <w:color w:val="000000"/>
          <w:sz w:val="16"/>
          <w:szCs w:val="16"/>
        </w:rPr>
        <w:t xml:space="preserve">а в </w:t>
      </w:r>
      <w:proofErr w:type="spellStart"/>
      <w:r w:rsidR="00250B27">
        <w:rPr>
          <w:rFonts w:ascii="Times New Roman" w:hAnsi="Times New Roman" w:cs="Times New Roman"/>
          <w:color w:val="000000"/>
          <w:sz w:val="16"/>
          <w:szCs w:val="16"/>
        </w:rPr>
        <w:t>ь</w:t>
      </w:r>
      <w:r w:rsidRPr="008A0DBC">
        <w:rPr>
          <w:rFonts w:ascii="Times New Roman" w:hAnsi="Times New Roman" w:cs="Times New Roman"/>
          <w:color w:val="000000"/>
          <w:sz w:val="16"/>
          <w:szCs w:val="16"/>
        </w:rPr>
        <w:t>информационно</w:t>
      </w:r>
      <w:proofErr w:type="spellEnd"/>
      <w:r w:rsidRPr="008A0DBC">
        <w:rPr>
          <w:rFonts w:ascii="Times New Roman" w:hAnsi="Times New Roman" w:cs="Times New Roman"/>
          <w:color w:val="000000"/>
          <w:sz w:val="16"/>
          <w:szCs w:val="16"/>
        </w:rPr>
        <w:t xml:space="preserve">-телекоммуникационной сети Интернет на официальном сайте </w:t>
      </w:r>
      <w:hyperlink r:id="rId6" w:history="1">
        <w:r w:rsidRPr="008A0DBC">
          <w:rPr>
            <w:rStyle w:val="a5"/>
            <w:rFonts w:ascii="Times New Roman" w:hAnsi="Times New Roman" w:cs="Times New Roman"/>
            <w:sz w:val="16"/>
            <w:szCs w:val="16"/>
          </w:rPr>
          <w:t>www.mfc-25.ru</w:t>
        </w:r>
      </w:hyperlink>
      <w:r w:rsidRPr="008A0DBC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BF06AB" w:rsidRPr="008A0DBC" w:rsidRDefault="00BF06AB" w:rsidP="00250B27">
      <w:pPr>
        <w:widowControl w:val="0"/>
        <w:autoSpaceDE w:val="0"/>
        <w:autoSpaceDN w:val="0"/>
        <w:adjustRightInd w:val="0"/>
        <w:spacing w:after="0" w:line="240" w:lineRule="auto"/>
        <w:ind w:firstLine="3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A0DBC">
        <w:rPr>
          <w:rFonts w:ascii="Times New Roman" w:hAnsi="Times New Roman" w:cs="Times New Roman"/>
          <w:color w:val="000000"/>
          <w:sz w:val="16"/>
          <w:szCs w:val="16"/>
        </w:rPr>
        <w:t>через</w:t>
      </w:r>
      <w:r w:rsidRPr="008A0DBC">
        <w:rPr>
          <w:rFonts w:ascii="Times New Roman" w:hAnsi="Times New Roman" w:cs="Times New Roman"/>
          <w:sz w:val="16"/>
          <w:szCs w:val="16"/>
        </w:rPr>
        <w:t xml:space="preserve"> </w:t>
      </w:r>
      <w:r w:rsidRPr="008A0DBC">
        <w:rPr>
          <w:rFonts w:ascii="Times New Roman" w:hAnsi="Times New Roman" w:cs="Times New Roman"/>
          <w:color w:val="000000"/>
          <w:sz w:val="16"/>
          <w:szCs w:val="16"/>
        </w:rPr>
        <w:t>социальный портал КГКУ «Центр социальной поддержки населения Приморского края» (</w:t>
      </w:r>
      <w:hyperlink r:id="rId7" w:history="1">
        <w:r w:rsidRPr="008A0DBC">
          <w:rPr>
            <w:rStyle w:val="a5"/>
            <w:rFonts w:ascii="Times New Roman" w:hAnsi="Times New Roman" w:cs="Times New Roman"/>
            <w:sz w:val="16"/>
            <w:szCs w:val="16"/>
          </w:rPr>
          <w:t>http://socportal.primorsky.ru</w:t>
        </w:r>
      </w:hyperlink>
      <w:r w:rsidRPr="008A0DBC">
        <w:rPr>
          <w:rFonts w:ascii="Times New Roman" w:hAnsi="Times New Roman" w:cs="Times New Roman"/>
          <w:color w:val="000000"/>
          <w:sz w:val="16"/>
          <w:szCs w:val="16"/>
        </w:rPr>
        <w:t>);</w:t>
      </w:r>
    </w:p>
    <w:p w:rsidR="00BF06AB" w:rsidRPr="008A0DBC" w:rsidRDefault="00BF06AB" w:rsidP="00250B27">
      <w:pPr>
        <w:widowControl w:val="0"/>
        <w:autoSpaceDE w:val="0"/>
        <w:autoSpaceDN w:val="0"/>
        <w:adjustRightInd w:val="0"/>
        <w:spacing w:after="0" w:line="240" w:lineRule="auto"/>
        <w:ind w:firstLine="384"/>
        <w:jc w:val="both"/>
        <w:rPr>
          <w:rFonts w:ascii="Times New Roman" w:hAnsi="Times New Roman" w:cs="Times New Roman"/>
          <w:sz w:val="16"/>
          <w:szCs w:val="16"/>
        </w:rPr>
      </w:pPr>
      <w:r w:rsidRPr="008A0DBC">
        <w:rPr>
          <w:rFonts w:ascii="Times New Roman" w:hAnsi="Times New Roman" w:cs="Times New Roman"/>
          <w:sz w:val="16"/>
          <w:szCs w:val="16"/>
        </w:rPr>
        <w:t>через Единый портал государственных и               муниципальных услуг (</w:t>
      </w:r>
      <w:hyperlink r:id="rId8" w:history="1">
        <w:r w:rsidRPr="008A0DBC">
          <w:rPr>
            <w:rStyle w:val="a5"/>
            <w:rFonts w:ascii="Times New Roman" w:hAnsi="Times New Roman" w:cs="Times New Roman"/>
            <w:sz w:val="16"/>
            <w:szCs w:val="16"/>
          </w:rPr>
          <w:t>http://www.gosuslugi.ru/</w:t>
        </w:r>
      </w:hyperlink>
      <w:r w:rsidRPr="008A0DBC">
        <w:rPr>
          <w:rFonts w:ascii="Times New Roman" w:hAnsi="Times New Roman" w:cs="Times New Roman"/>
          <w:sz w:val="16"/>
          <w:szCs w:val="16"/>
        </w:rPr>
        <w:t>);</w:t>
      </w:r>
    </w:p>
    <w:p w:rsidR="00BF06AB" w:rsidRPr="00BF06AB" w:rsidRDefault="00BF06AB" w:rsidP="00250B27">
      <w:pPr>
        <w:framePr w:hSpace="180" w:wrap="around" w:vAnchor="text" w:hAnchor="page" w:x="273" w:y="-538"/>
        <w:autoSpaceDE w:val="0"/>
        <w:autoSpaceDN w:val="0"/>
        <w:adjustRightInd w:val="0"/>
        <w:spacing w:after="0"/>
        <w:ind w:left="113" w:right="11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25CC" w:rsidRPr="007425CC" w:rsidRDefault="007425CC" w:rsidP="00250B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30712" w:rsidRDefault="00F30712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0B27" w:rsidRDefault="00250B27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0B27" w:rsidRDefault="00250B27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2" w:name="_GoBack"/>
      <w:bookmarkEnd w:id="2"/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P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250B27" w:rsidRDefault="00250B27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25CC" w:rsidRPr="007425CC" w:rsidRDefault="00017DE2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</w:t>
      </w:r>
      <w:r w:rsidR="007425CC" w:rsidRPr="007425CC">
        <w:rPr>
          <w:rFonts w:ascii="Times New Roman" w:eastAsia="Times New Roman" w:hAnsi="Times New Roman" w:cs="Times New Roman"/>
          <w:b/>
          <w:sz w:val="20"/>
          <w:szCs w:val="20"/>
        </w:rPr>
        <w:t>АМЯТКА</w:t>
      </w:r>
    </w:p>
    <w:p w:rsidR="007425CC" w:rsidRPr="007425CC" w:rsidRDefault="007425CC" w:rsidP="00742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5CC"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государственной услуги  «</w:t>
      </w:r>
      <w:r w:rsidRPr="00742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Назначение мер социальной поддержки </w:t>
      </w:r>
    </w:p>
    <w:p w:rsidR="007425CC" w:rsidRPr="007425CC" w:rsidRDefault="007425CC" w:rsidP="00742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5CC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многодетным семьям</w:t>
      </w:r>
      <w:r w:rsidRPr="007425C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7425CC" w:rsidRPr="007425CC" w:rsidRDefault="007425CC" w:rsidP="00742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5CC" w:rsidRPr="007425CC" w:rsidRDefault="007425CC" w:rsidP="0071084D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425CC">
        <w:rPr>
          <w:rFonts w:ascii="Times New Roman" w:eastAsia="Times New Roman" w:hAnsi="Times New Roman" w:cs="Times New Roman"/>
          <w:b/>
          <w:sz w:val="18"/>
          <w:szCs w:val="18"/>
        </w:rPr>
        <w:t>Многодетная семья в Приморском крае - семья, имеющая в своем составе трех и более детей и воспитывающая их до 18-летнего возраста, а также детей, обучающихся по очной форме обучения в образовательных организациях (за исключением образовательных организаций, реализующих дополнительные образовательные программы) до окончания такого обучения, но не более чем до достижения ими возраста 23 лет.</w:t>
      </w:r>
    </w:p>
    <w:p w:rsidR="007425CC" w:rsidRPr="007425CC" w:rsidRDefault="007425CC" w:rsidP="007425CC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18"/>
          <w:szCs w:val="18"/>
        </w:rPr>
      </w:pPr>
    </w:p>
    <w:p w:rsidR="007425CC" w:rsidRPr="007425CC" w:rsidRDefault="00BE10DE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E7119B" wp14:editId="529B1AEF">
            <wp:extent cx="1972755" cy="1293561"/>
            <wp:effectExtent l="0" t="0" r="0" b="0"/>
            <wp:docPr id="1" name="Рисунок 1" descr="https://storage.myseldon.com/news_pict_2E/2E425BEE4913E8DE13FD454F3C9B6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myseldon.com/news_pict_2E/2E425BEE4913E8DE13FD454F3C9B6FB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20" cy="13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08" w:rsidRDefault="00870808" w:rsidP="00A72C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5D86">
        <w:rPr>
          <w:rFonts w:ascii="Times New Roman" w:hAnsi="Times New Roman" w:cs="Times New Roman"/>
          <w:b/>
          <w:sz w:val="20"/>
          <w:szCs w:val="20"/>
        </w:rPr>
        <w:t xml:space="preserve">Министерство труда и социальной политики 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5D86">
        <w:rPr>
          <w:rFonts w:ascii="Times New Roman" w:hAnsi="Times New Roman" w:cs="Times New Roman"/>
          <w:b/>
          <w:sz w:val="20"/>
          <w:szCs w:val="20"/>
        </w:rPr>
        <w:t>Приморского края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 xml:space="preserve">г. Владивосток, 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>ул. Пушкинская, д.13,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5D86" w:rsidRPr="00F25D86" w:rsidRDefault="00F25D86" w:rsidP="00F25D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5D86">
        <w:rPr>
          <w:rFonts w:ascii="Times New Roman" w:hAnsi="Times New Roman" w:cs="Times New Roman"/>
          <w:b/>
          <w:sz w:val="20"/>
          <w:szCs w:val="20"/>
        </w:rPr>
        <w:t>КГКУ «Центр социальной поддержки населения Приморского края»</w:t>
      </w:r>
    </w:p>
    <w:p w:rsidR="00F25D86" w:rsidRPr="00F25D86" w:rsidRDefault="00F25D86" w:rsidP="00F25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>г. Владивосток,</w:t>
      </w:r>
    </w:p>
    <w:p w:rsidR="00F25D86" w:rsidRPr="00F25D86" w:rsidRDefault="00F25D86" w:rsidP="00F25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>ул.</w:t>
      </w:r>
      <w:r w:rsidR="00A565E6">
        <w:rPr>
          <w:rFonts w:ascii="Times New Roman" w:hAnsi="Times New Roman" w:cs="Times New Roman"/>
          <w:sz w:val="20"/>
          <w:szCs w:val="20"/>
        </w:rPr>
        <w:t xml:space="preserve"> </w:t>
      </w:r>
      <w:r w:rsidRPr="00F25D86">
        <w:rPr>
          <w:rFonts w:ascii="Times New Roman" w:hAnsi="Times New Roman" w:cs="Times New Roman"/>
          <w:sz w:val="20"/>
          <w:szCs w:val="20"/>
        </w:rPr>
        <w:t>Светланская</w:t>
      </w:r>
      <w:proofErr w:type="gramStart"/>
      <w:r w:rsidRPr="00F25D86">
        <w:rPr>
          <w:rFonts w:ascii="Times New Roman" w:hAnsi="Times New Roman" w:cs="Times New Roman"/>
          <w:sz w:val="20"/>
          <w:szCs w:val="20"/>
        </w:rPr>
        <w:t>,д</w:t>
      </w:r>
      <w:proofErr w:type="gramEnd"/>
      <w:r w:rsidRPr="00F25D86">
        <w:rPr>
          <w:rFonts w:ascii="Times New Roman" w:hAnsi="Times New Roman" w:cs="Times New Roman"/>
          <w:sz w:val="20"/>
          <w:szCs w:val="20"/>
        </w:rPr>
        <w:t>.51а,</w:t>
      </w:r>
    </w:p>
    <w:p w:rsidR="00F25D86" w:rsidRPr="00F25D86" w:rsidRDefault="00F25D86" w:rsidP="00F25D86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</w:rPr>
      </w:pP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DE2">
        <w:rPr>
          <w:rFonts w:ascii="Times New Roman" w:hAnsi="Times New Roman" w:cs="Times New Roman"/>
          <w:b/>
          <w:sz w:val="20"/>
          <w:szCs w:val="20"/>
        </w:rPr>
        <w:t xml:space="preserve">КГАУ «Многофункциональный центр </w:t>
      </w: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DE2">
        <w:rPr>
          <w:rFonts w:ascii="Times New Roman" w:hAnsi="Times New Roman" w:cs="Times New Roman"/>
          <w:b/>
          <w:sz w:val="20"/>
          <w:szCs w:val="20"/>
        </w:rPr>
        <w:t xml:space="preserve">предоставления государственных и муниципальных услуг в Приморском крае» </w:t>
      </w: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017DE2">
        <w:rPr>
          <w:rFonts w:ascii="Times New Roman" w:hAnsi="Times New Roman" w:cs="Times New Roman"/>
          <w:sz w:val="20"/>
          <w:szCs w:val="20"/>
        </w:rPr>
        <w:t xml:space="preserve">(адреса указаны на сайте </w:t>
      </w:r>
      <w:hyperlink r:id="rId10" w:history="1">
        <w:r w:rsidRPr="00017DE2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017DE2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017DE2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mfc</w:t>
        </w:r>
        <w:proofErr w:type="spellEnd"/>
        <w:r w:rsidRPr="00017DE2">
          <w:rPr>
            <w:rStyle w:val="a5"/>
            <w:rFonts w:ascii="Times New Roman" w:hAnsi="Times New Roman" w:cs="Times New Roman"/>
            <w:sz w:val="20"/>
            <w:szCs w:val="20"/>
          </w:rPr>
          <w:t>-25.</w:t>
        </w:r>
        <w:proofErr w:type="spellStart"/>
        <w:r w:rsidRPr="00017DE2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017DE2">
        <w:rPr>
          <w:rFonts w:ascii="Times New Roman" w:hAnsi="Times New Roman" w:cs="Times New Roman"/>
          <w:sz w:val="20"/>
          <w:szCs w:val="20"/>
        </w:rPr>
        <w:t>)</w:t>
      </w: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25D86" w:rsidRPr="00017DE2" w:rsidRDefault="00F25D86" w:rsidP="00F25D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17DE2">
        <w:rPr>
          <w:rFonts w:ascii="Times New Roman" w:hAnsi="Times New Roman" w:cs="Times New Roman"/>
          <w:color w:val="000000"/>
          <w:sz w:val="20"/>
          <w:szCs w:val="20"/>
        </w:rPr>
        <w:t xml:space="preserve">Консультации </w:t>
      </w:r>
    </w:p>
    <w:p w:rsidR="00F25D86" w:rsidRPr="00017DE2" w:rsidRDefault="00F25D86" w:rsidP="00F25D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17DE2">
        <w:rPr>
          <w:rFonts w:ascii="Times New Roman" w:hAnsi="Times New Roman" w:cs="Times New Roman"/>
          <w:color w:val="000000"/>
          <w:sz w:val="20"/>
          <w:szCs w:val="20"/>
        </w:rPr>
        <w:t xml:space="preserve">по </w:t>
      </w:r>
      <w:r w:rsidRPr="00017DE2">
        <w:rPr>
          <w:rFonts w:ascii="Times New Roman" w:hAnsi="Times New Roman" w:cs="Times New Roman"/>
          <w:sz w:val="20"/>
          <w:szCs w:val="20"/>
        </w:rPr>
        <w:t xml:space="preserve">предоставлению мер социальной </w:t>
      </w:r>
      <w:r w:rsidRPr="00017DE2">
        <w:rPr>
          <w:rFonts w:ascii="Times New Roman" w:hAnsi="Times New Roman" w:cs="Times New Roman"/>
          <w:color w:val="000000"/>
          <w:sz w:val="20"/>
          <w:szCs w:val="20"/>
        </w:rPr>
        <w:t xml:space="preserve">поддержки </w:t>
      </w:r>
    </w:p>
    <w:p w:rsidR="00F25D86" w:rsidRPr="00017DE2" w:rsidRDefault="00F25D86" w:rsidP="00F25D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17DE2">
        <w:rPr>
          <w:rFonts w:ascii="Times New Roman" w:hAnsi="Times New Roman" w:cs="Times New Roman"/>
          <w:color w:val="000000"/>
          <w:sz w:val="20"/>
          <w:szCs w:val="20"/>
        </w:rPr>
        <w:t>оказываются по многоканальному телефону</w:t>
      </w:r>
    </w:p>
    <w:p w:rsidR="00F25D86" w:rsidRPr="00017DE2" w:rsidRDefault="00F25D86" w:rsidP="00F25D86">
      <w:pPr>
        <w:jc w:val="center"/>
        <w:rPr>
          <w:rFonts w:ascii="Times New Roman" w:hAnsi="Times New Roman" w:cs="Times New Roman"/>
          <w:b/>
          <w:color w:val="000000"/>
        </w:rPr>
      </w:pPr>
      <w:r w:rsidRPr="00017DE2">
        <w:rPr>
          <w:rFonts w:ascii="Times New Roman" w:hAnsi="Times New Roman" w:cs="Times New Roman"/>
          <w:b/>
          <w:color w:val="000000"/>
        </w:rPr>
        <w:t xml:space="preserve"> 8-800-30-22-145</w:t>
      </w:r>
    </w:p>
    <w:p w:rsidR="005D7DAB" w:rsidRDefault="005D7DAB" w:rsidP="00F25D86">
      <w:pPr>
        <w:jc w:val="center"/>
        <w:rPr>
          <w:b/>
          <w:color w:val="000000"/>
        </w:rPr>
      </w:pPr>
    </w:p>
    <w:sectPr w:rsidR="005D7DAB" w:rsidSect="007425CC">
      <w:pgSz w:w="16838" w:h="11906" w:orient="landscape"/>
      <w:pgMar w:top="510" w:right="510" w:bottom="510" w:left="51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CC"/>
    <w:rsid w:val="000164EB"/>
    <w:rsid w:val="00017DE2"/>
    <w:rsid w:val="000403BE"/>
    <w:rsid w:val="0004482B"/>
    <w:rsid w:val="0005068B"/>
    <w:rsid w:val="00062DA9"/>
    <w:rsid w:val="00097FFD"/>
    <w:rsid w:val="000E73D4"/>
    <w:rsid w:val="00143961"/>
    <w:rsid w:val="001A5CB0"/>
    <w:rsid w:val="00204481"/>
    <w:rsid w:val="0020504D"/>
    <w:rsid w:val="002447A4"/>
    <w:rsid w:val="00250B27"/>
    <w:rsid w:val="00266F4A"/>
    <w:rsid w:val="002A6123"/>
    <w:rsid w:val="002B7AFA"/>
    <w:rsid w:val="0033403D"/>
    <w:rsid w:val="00334FB7"/>
    <w:rsid w:val="00357BCE"/>
    <w:rsid w:val="00390C56"/>
    <w:rsid w:val="003E5219"/>
    <w:rsid w:val="00400458"/>
    <w:rsid w:val="004903E5"/>
    <w:rsid w:val="00497B89"/>
    <w:rsid w:val="004B025A"/>
    <w:rsid w:val="00530C04"/>
    <w:rsid w:val="00543EBF"/>
    <w:rsid w:val="00564A91"/>
    <w:rsid w:val="005B0F5B"/>
    <w:rsid w:val="005B24C3"/>
    <w:rsid w:val="005D7DAB"/>
    <w:rsid w:val="005F58A0"/>
    <w:rsid w:val="00634AB4"/>
    <w:rsid w:val="00667C57"/>
    <w:rsid w:val="006749D9"/>
    <w:rsid w:val="006B2FD4"/>
    <w:rsid w:val="006E3F8B"/>
    <w:rsid w:val="00702A96"/>
    <w:rsid w:val="0071084D"/>
    <w:rsid w:val="007425CC"/>
    <w:rsid w:val="00762602"/>
    <w:rsid w:val="00797ABE"/>
    <w:rsid w:val="007B6A2D"/>
    <w:rsid w:val="00870808"/>
    <w:rsid w:val="008745EA"/>
    <w:rsid w:val="008A0DBC"/>
    <w:rsid w:val="009173C4"/>
    <w:rsid w:val="009203A7"/>
    <w:rsid w:val="009F3F16"/>
    <w:rsid w:val="00A41901"/>
    <w:rsid w:val="00A443B9"/>
    <w:rsid w:val="00A565E6"/>
    <w:rsid w:val="00A57D1E"/>
    <w:rsid w:val="00A63089"/>
    <w:rsid w:val="00A72CBC"/>
    <w:rsid w:val="00A74175"/>
    <w:rsid w:val="00A949BD"/>
    <w:rsid w:val="00AC4A99"/>
    <w:rsid w:val="00B14930"/>
    <w:rsid w:val="00B221BE"/>
    <w:rsid w:val="00B37464"/>
    <w:rsid w:val="00B42DB6"/>
    <w:rsid w:val="00B66E15"/>
    <w:rsid w:val="00B742B8"/>
    <w:rsid w:val="00B821C2"/>
    <w:rsid w:val="00BC78B6"/>
    <w:rsid w:val="00BD3DAE"/>
    <w:rsid w:val="00BE10DE"/>
    <w:rsid w:val="00BF06AB"/>
    <w:rsid w:val="00C214A0"/>
    <w:rsid w:val="00CF6E10"/>
    <w:rsid w:val="00D40B54"/>
    <w:rsid w:val="00D53E14"/>
    <w:rsid w:val="00DC01D4"/>
    <w:rsid w:val="00DF0C55"/>
    <w:rsid w:val="00E27D76"/>
    <w:rsid w:val="00E9247F"/>
    <w:rsid w:val="00EC55DB"/>
    <w:rsid w:val="00EF0050"/>
    <w:rsid w:val="00EF4F91"/>
    <w:rsid w:val="00F02665"/>
    <w:rsid w:val="00F07474"/>
    <w:rsid w:val="00F25D86"/>
    <w:rsid w:val="00F30712"/>
    <w:rsid w:val="00F67BE4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25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7D1E"/>
    <w:pPr>
      <w:ind w:left="720"/>
      <w:contextualSpacing/>
    </w:pPr>
  </w:style>
  <w:style w:type="paragraph" w:customStyle="1" w:styleId="ConsPlusNormal">
    <w:name w:val="ConsPlusNormal"/>
    <w:rsid w:val="005B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25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7D1E"/>
    <w:pPr>
      <w:ind w:left="720"/>
      <w:contextualSpacing/>
    </w:pPr>
  </w:style>
  <w:style w:type="paragraph" w:customStyle="1" w:styleId="ConsPlusNormal">
    <w:name w:val="ConsPlusNormal"/>
    <w:rsid w:val="005B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ocportal.primorsk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fc-25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fc-25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0BAA-F9A8-4C7C-97F5-AE4565BD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comp11</cp:lastModifiedBy>
  <cp:revision>2</cp:revision>
  <cp:lastPrinted>2020-09-02T02:05:00Z</cp:lastPrinted>
  <dcterms:created xsi:type="dcterms:W3CDTF">2020-09-02T02:05:00Z</dcterms:created>
  <dcterms:modified xsi:type="dcterms:W3CDTF">2020-09-02T02:05:00Z</dcterms:modified>
</cp:coreProperties>
</file>