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3C" w:rsidRPr="00764A3C" w:rsidRDefault="00764A3C" w:rsidP="002B60B8">
      <w:pPr>
        <w:spacing w:after="180" w:line="360" w:lineRule="auto"/>
        <w:ind w:left="456" w:right="517"/>
        <w:contextualSpacing/>
        <w:jc w:val="center"/>
        <w:rPr>
          <w:sz w:val="26"/>
          <w:szCs w:val="26"/>
        </w:rPr>
      </w:pPr>
      <w:r w:rsidRPr="00764A3C">
        <w:rPr>
          <w:b/>
          <w:sz w:val="26"/>
          <w:szCs w:val="26"/>
        </w:rPr>
        <w:t>Муниципальное общеобразовательное бюджетное учреждение</w:t>
      </w:r>
    </w:p>
    <w:p w:rsidR="00764A3C" w:rsidRPr="00764A3C" w:rsidRDefault="00764A3C" w:rsidP="002B60B8">
      <w:pPr>
        <w:spacing w:after="0" w:line="360" w:lineRule="auto"/>
        <w:ind w:left="0" w:right="0" w:firstLine="0"/>
        <w:contextualSpacing/>
        <w:jc w:val="center"/>
        <w:rPr>
          <w:b/>
          <w:sz w:val="26"/>
          <w:szCs w:val="26"/>
        </w:rPr>
      </w:pPr>
      <w:r w:rsidRPr="00764A3C">
        <w:rPr>
          <w:b/>
          <w:sz w:val="26"/>
          <w:szCs w:val="26"/>
        </w:rPr>
        <w:t>«Зареченская основная общеобразовательная школа</w:t>
      </w:r>
    </w:p>
    <w:p w:rsidR="00764A3C" w:rsidRPr="00764A3C" w:rsidRDefault="00764A3C" w:rsidP="002B60B8">
      <w:pPr>
        <w:spacing w:after="0" w:line="360" w:lineRule="auto"/>
        <w:ind w:left="0" w:right="0" w:firstLine="0"/>
        <w:contextualSpacing/>
        <w:jc w:val="center"/>
        <w:rPr>
          <w:sz w:val="26"/>
          <w:szCs w:val="26"/>
        </w:rPr>
      </w:pPr>
      <w:r w:rsidRPr="00764A3C">
        <w:rPr>
          <w:b/>
          <w:sz w:val="26"/>
          <w:szCs w:val="26"/>
        </w:rPr>
        <w:t>Октябрьского муниципального округа»</w:t>
      </w:r>
    </w:p>
    <w:p w:rsidR="00764A3C" w:rsidRPr="00764A3C" w:rsidRDefault="00764A3C" w:rsidP="002B60B8">
      <w:pPr>
        <w:spacing w:after="0" w:line="360" w:lineRule="auto"/>
        <w:ind w:left="0" w:right="0" w:firstLine="0"/>
        <w:contextualSpacing/>
        <w:jc w:val="center"/>
        <w:rPr>
          <w:sz w:val="26"/>
          <w:szCs w:val="26"/>
        </w:rPr>
      </w:pPr>
      <w:r w:rsidRPr="00764A3C">
        <w:rPr>
          <w:b/>
          <w:sz w:val="26"/>
          <w:szCs w:val="26"/>
        </w:rPr>
        <w:t xml:space="preserve"> </w:t>
      </w:r>
    </w:p>
    <w:p w:rsidR="00764A3C" w:rsidRPr="00764A3C" w:rsidRDefault="00764A3C" w:rsidP="002B60B8">
      <w:pPr>
        <w:spacing w:after="0" w:line="360" w:lineRule="auto"/>
        <w:ind w:left="0" w:right="0"/>
        <w:contextualSpacing/>
        <w:jc w:val="center"/>
        <w:rPr>
          <w:sz w:val="26"/>
          <w:szCs w:val="26"/>
        </w:rPr>
      </w:pPr>
      <w:r w:rsidRPr="00764A3C">
        <w:rPr>
          <w:b/>
          <w:sz w:val="26"/>
          <w:szCs w:val="26"/>
        </w:rPr>
        <w:t xml:space="preserve">ПРИКАЗ </w:t>
      </w:r>
    </w:p>
    <w:p w:rsidR="00764A3C" w:rsidRPr="00764A3C" w:rsidRDefault="00764A3C" w:rsidP="002B60B8">
      <w:pPr>
        <w:spacing w:after="0" w:line="360" w:lineRule="auto"/>
        <w:ind w:left="0" w:right="0" w:firstLine="0"/>
        <w:contextualSpacing/>
        <w:jc w:val="center"/>
        <w:rPr>
          <w:sz w:val="26"/>
          <w:szCs w:val="26"/>
        </w:rPr>
      </w:pPr>
      <w:r w:rsidRPr="00764A3C">
        <w:rPr>
          <w:b/>
          <w:sz w:val="26"/>
          <w:szCs w:val="26"/>
        </w:rPr>
        <w:t xml:space="preserve"> </w:t>
      </w:r>
    </w:p>
    <w:p w:rsidR="00764A3C" w:rsidRPr="00764A3C" w:rsidRDefault="00764A3C" w:rsidP="002B60B8">
      <w:pPr>
        <w:spacing w:after="0" w:line="360" w:lineRule="auto"/>
        <w:ind w:left="0" w:right="0"/>
        <w:contextualSpacing/>
        <w:rPr>
          <w:sz w:val="26"/>
          <w:szCs w:val="26"/>
        </w:rPr>
      </w:pPr>
      <w:r w:rsidRPr="00764A3C">
        <w:rPr>
          <w:sz w:val="26"/>
          <w:szCs w:val="26"/>
        </w:rPr>
        <w:t xml:space="preserve">31.08.2022                                                                                                               № 147-О </w:t>
      </w:r>
    </w:p>
    <w:p w:rsidR="00764A3C" w:rsidRPr="00764A3C" w:rsidRDefault="00764A3C" w:rsidP="002B60B8">
      <w:pPr>
        <w:spacing w:after="0" w:line="360" w:lineRule="auto"/>
        <w:ind w:left="0" w:right="0"/>
        <w:contextualSpacing/>
        <w:jc w:val="center"/>
        <w:rPr>
          <w:sz w:val="26"/>
          <w:szCs w:val="26"/>
        </w:rPr>
      </w:pPr>
      <w:r w:rsidRPr="00764A3C">
        <w:rPr>
          <w:sz w:val="26"/>
          <w:szCs w:val="26"/>
        </w:rPr>
        <w:t xml:space="preserve">с. Заречное </w:t>
      </w:r>
    </w:p>
    <w:p w:rsidR="00E8223D" w:rsidRPr="00F14FF6" w:rsidRDefault="00E8223D" w:rsidP="002B60B8">
      <w:pPr>
        <w:spacing w:after="0" w:line="360" w:lineRule="auto"/>
        <w:ind w:left="0" w:right="0" w:firstLine="0"/>
        <w:contextualSpacing/>
        <w:jc w:val="center"/>
        <w:rPr>
          <w:sz w:val="26"/>
          <w:szCs w:val="26"/>
        </w:rPr>
      </w:pPr>
    </w:p>
    <w:p w:rsidR="00E8223D" w:rsidRPr="00F14FF6" w:rsidRDefault="00E32085" w:rsidP="002B60B8">
      <w:pPr>
        <w:spacing w:after="0" w:line="360" w:lineRule="auto"/>
        <w:ind w:left="0" w:right="0"/>
        <w:contextualSpacing/>
        <w:jc w:val="center"/>
        <w:rPr>
          <w:sz w:val="26"/>
          <w:szCs w:val="26"/>
        </w:rPr>
      </w:pPr>
      <w:r w:rsidRPr="00F14FF6">
        <w:rPr>
          <w:b/>
          <w:sz w:val="26"/>
          <w:szCs w:val="26"/>
        </w:rPr>
        <w:t>О проведении школьного этапа всероссийской олимпиады школьников в 2022-2023</w:t>
      </w:r>
      <w:r w:rsidR="00F14FF6">
        <w:rPr>
          <w:b/>
          <w:sz w:val="26"/>
          <w:szCs w:val="26"/>
        </w:rPr>
        <w:t xml:space="preserve"> </w:t>
      </w:r>
      <w:r w:rsidRPr="00F14FF6">
        <w:rPr>
          <w:b/>
          <w:sz w:val="26"/>
          <w:szCs w:val="26"/>
        </w:rPr>
        <w:t xml:space="preserve">учебном году </w:t>
      </w:r>
    </w:p>
    <w:p w:rsidR="00E8223D" w:rsidRPr="00F14FF6" w:rsidRDefault="00E32085" w:rsidP="002B60B8">
      <w:pPr>
        <w:spacing w:after="0" w:line="360" w:lineRule="auto"/>
        <w:ind w:left="0" w:right="0" w:firstLine="0"/>
        <w:contextualSpacing/>
        <w:jc w:val="center"/>
        <w:rPr>
          <w:sz w:val="26"/>
          <w:szCs w:val="26"/>
        </w:rPr>
      </w:pPr>
      <w:r w:rsidRPr="00F14FF6">
        <w:rPr>
          <w:b/>
          <w:sz w:val="26"/>
          <w:szCs w:val="26"/>
        </w:rPr>
        <w:t xml:space="preserve"> </w:t>
      </w:r>
    </w:p>
    <w:p w:rsidR="00E8223D" w:rsidRPr="00F14FF6" w:rsidRDefault="00E32085" w:rsidP="002B60B8">
      <w:pPr>
        <w:spacing w:after="0" w:line="360" w:lineRule="auto"/>
        <w:ind w:left="0" w:right="0" w:firstLine="510"/>
        <w:contextualSpacing/>
        <w:rPr>
          <w:sz w:val="26"/>
          <w:szCs w:val="26"/>
        </w:rPr>
      </w:pPr>
      <w:r w:rsidRPr="00F14FF6">
        <w:rPr>
          <w:sz w:val="26"/>
          <w:szCs w:val="26"/>
        </w:rPr>
        <w:t xml:space="preserve"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министерства образования Приморского края от 05.09.2022 года № 970-а «О проведении школьного и муниципального этапов Всероссийской олимпиады школьников на территории Приморского края в 2022/2023 учебном году»,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обеспечения равенства предоставляемых учащимся возможностей и в соответствии с планом работы МКУ «Управление образования», на основании приказа МКУ «Управление образования» №169-О от 09.09.2022 «О подготовке и проведении школьного этапа всероссийской олимпиады школьников в 2022-2023 учебном году»  </w:t>
      </w:r>
    </w:p>
    <w:p w:rsidR="00E8223D" w:rsidRPr="00F14FF6" w:rsidRDefault="00E32085" w:rsidP="002B60B8">
      <w:pPr>
        <w:spacing w:after="0" w:line="360" w:lineRule="auto"/>
        <w:ind w:left="0" w:right="0" w:firstLine="0"/>
        <w:contextualSpacing/>
        <w:jc w:val="left"/>
        <w:rPr>
          <w:sz w:val="26"/>
          <w:szCs w:val="26"/>
        </w:rPr>
      </w:pPr>
      <w:r w:rsidRPr="00F14FF6">
        <w:rPr>
          <w:sz w:val="26"/>
          <w:szCs w:val="26"/>
        </w:rPr>
        <w:t xml:space="preserve"> </w:t>
      </w:r>
    </w:p>
    <w:p w:rsidR="00E8223D" w:rsidRPr="00F14FF6" w:rsidRDefault="00E32085" w:rsidP="002B60B8">
      <w:pPr>
        <w:spacing w:after="0" w:line="360" w:lineRule="auto"/>
        <w:ind w:left="0" w:right="0"/>
        <w:contextualSpacing/>
        <w:rPr>
          <w:sz w:val="26"/>
          <w:szCs w:val="26"/>
        </w:rPr>
      </w:pPr>
      <w:r w:rsidRPr="00F14FF6">
        <w:rPr>
          <w:sz w:val="26"/>
          <w:szCs w:val="26"/>
        </w:rPr>
        <w:t xml:space="preserve">ПРИКАЗЫВАЮ: </w:t>
      </w:r>
    </w:p>
    <w:p w:rsidR="00E8223D" w:rsidRPr="00F14FF6" w:rsidRDefault="00E32085" w:rsidP="002B60B8">
      <w:pPr>
        <w:spacing w:after="0" w:line="360" w:lineRule="auto"/>
        <w:ind w:left="0" w:right="0" w:firstLine="0"/>
        <w:contextualSpacing/>
        <w:jc w:val="left"/>
        <w:rPr>
          <w:sz w:val="26"/>
          <w:szCs w:val="26"/>
        </w:rPr>
      </w:pPr>
      <w:r w:rsidRPr="00F14FF6">
        <w:rPr>
          <w:sz w:val="26"/>
          <w:szCs w:val="26"/>
        </w:rPr>
        <w:t xml:space="preserve"> </w:t>
      </w:r>
    </w:p>
    <w:p w:rsidR="00E8223D" w:rsidRPr="00F14FF6" w:rsidRDefault="0092013A" w:rsidP="002B60B8">
      <w:pPr>
        <w:spacing w:after="0" w:line="360" w:lineRule="auto"/>
        <w:ind w:left="0" w:right="0" w:hanging="360"/>
        <w:contextualSpacing/>
        <w:rPr>
          <w:sz w:val="26"/>
          <w:szCs w:val="26"/>
        </w:rPr>
      </w:pPr>
      <w:r w:rsidRPr="00F14FF6">
        <w:rPr>
          <w:sz w:val="26"/>
          <w:szCs w:val="26"/>
        </w:rPr>
        <w:t xml:space="preserve">                 1. </w:t>
      </w:r>
      <w:r w:rsidR="00E32085" w:rsidRPr="00F14FF6">
        <w:rPr>
          <w:sz w:val="26"/>
          <w:szCs w:val="26"/>
        </w:rPr>
        <w:t xml:space="preserve">Организовать проведение школьного этапа ВСОШ в период с 19 сентября до 30 октября 2022 года на базе МОБУ </w:t>
      </w:r>
      <w:r w:rsidR="00764A3C" w:rsidRPr="00F14FF6">
        <w:rPr>
          <w:sz w:val="26"/>
          <w:szCs w:val="26"/>
        </w:rPr>
        <w:t>Зареченская ООШ</w:t>
      </w:r>
      <w:r w:rsidR="00E32085" w:rsidRPr="00F14FF6">
        <w:rPr>
          <w:sz w:val="26"/>
          <w:szCs w:val="26"/>
        </w:rPr>
        <w:t xml:space="preserve"> для </w:t>
      </w:r>
      <w:r w:rsidR="00764A3C" w:rsidRPr="00F14FF6">
        <w:rPr>
          <w:sz w:val="26"/>
          <w:szCs w:val="26"/>
        </w:rPr>
        <w:t>об</w:t>
      </w:r>
      <w:r w:rsidR="00E32085" w:rsidRPr="00F14FF6">
        <w:rPr>
          <w:sz w:val="26"/>
          <w:szCs w:val="26"/>
        </w:rPr>
        <w:t>уча</w:t>
      </w:r>
      <w:r w:rsidR="00764A3C" w:rsidRPr="00F14FF6">
        <w:rPr>
          <w:sz w:val="26"/>
          <w:szCs w:val="26"/>
        </w:rPr>
        <w:t>ю</w:t>
      </w:r>
      <w:r w:rsidR="00E32085" w:rsidRPr="00F14FF6">
        <w:rPr>
          <w:sz w:val="26"/>
          <w:szCs w:val="26"/>
        </w:rPr>
        <w:t xml:space="preserve">щихся: </w:t>
      </w:r>
    </w:p>
    <w:p w:rsidR="00E8223D" w:rsidRPr="00F14FF6" w:rsidRDefault="00BE72E3" w:rsidP="002B60B8">
      <w:pPr>
        <w:spacing w:after="0" w:line="360" w:lineRule="auto"/>
        <w:ind w:left="300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2013A" w:rsidRPr="00F14FF6">
        <w:rPr>
          <w:sz w:val="26"/>
          <w:szCs w:val="26"/>
        </w:rPr>
        <w:t xml:space="preserve">- </w:t>
      </w:r>
      <w:r w:rsidR="00764A3C" w:rsidRPr="00F14FF6">
        <w:rPr>
          <w:sz w:val="26"/>
          <w:szCs w:val="26"/>
        </w:rPr>
        <w:t>1-9</w:t>
      </w:r>
      <w:r w:rsidR="00E32085" w:rsidRPr="00F14FF6">
        <w:rPr>
          <w:sz w:val="26"/>
          <w:szCs w:val="26"/>
        </w:rPr>
        <w:t xml:space="preserve"> классов по русскому языку и математике, </w:t>
      </w:r>
    </w:p>
    <w:p w:rsidR="00823069" w:rsidRPr="00F14FF6" w:rsidRDefault="0092013A" w:rsidP="00823069">
      <w:pPr>
        <w:tabs>
          <w:tab w:val="center" w:pos="3311"/>
        </w:tabs>
        <w:spacing w:after="0" w:line="360" w:lineRule="auto"/>
        <w:ind w:left="0" w:right="0" w:firstLine="0"/>
        <w:contextualSpacing/>
        <w:rPr>
          <w:sz w:val="26"/>
          <w:szCs w:val="26"/>
        </w:rPr>
      </w:pPr>
      <w:r w:rsidRPr="00F14FF6">
        <w:rPr>
          <w:sz w:val="26"/>
          <w:szCs w:val="26"/>
        </w:rPr>
        <w:t xml:space="preserve">      - </w:t>
      </w:r>
      <w:r w:rsidR="00E32085" w:rsidRPr="00F14FF6">
        <w:rPr>
          <w:sz w:val="26"/>
          <w:szCs w:val="26"/>
        </w:rPr>
        <w:t>5-</w:t>
      </w:r>
      <w:r w:rsidR="00764A3C" w:rsidRPr="00F14FF6">
        <w:rPr>
          <w:sz w:val="26"/>
          <w:szCs w:val="26"/>
        </w:rPr>
        <w:t>9</w:t>
      </w:r>
      <w:r w:rsidR="00E32085" w:rsidRPr="00F14FF6">
        <w:rPr>
          <w:sz w:val="26"/>
          <w:szCs w:val="26"/>
        </w:rPr>
        <w:t xml:space="preserve"> классов по английскому языку, биологии, географии, истории, информатике и ИКТ, обществознанию, литературе, физике, астрономии, химии, экономике, экологии, </w:t>
      </w:r>
      <w:r w:rsidR="00E32085" w:rsidRPr="00F14FF6">
        <w:rPr>
          <w:sz w:val="26"/>
          <w:szCs w:val="26"/>
        </w:rPr>
        <w:lastRenderedPageBreak/>
        <w:t>искусству, технологии, физической культуре, основам безопасности жизнедеятельности</w:t>
      </w:r>
      <w:r w:rsidR="00BE72E3">
        <w:rPr>
          <w:sz w:val="26"/>
          <w:szCs w:val="26"/>
        </w:rPr>
        <w:t>.</w:t>
      </w:r>
      <w:r w:rsidR="00E32085" w:rsidRPr="00F14FF6">
        <w:rPr>
          <w:sz w:val="26"/>
          <w:szCs w:val="26"/>
        </w:rPr>
        <w:t xml:space="preserve"> </w:t>
      </w:r>
      <w:r w:rsidR="00823069" w:rsidRPr="00F14FF6">
        <w:rPr>
          <w:sz w:val="26"/>
          <w:szCs w:val="26"/>
        </w:rPr>
        <w:t xml:space="preserve">Форма проведения олимпиады - очная. Начало олимпиад - 10.00. </w:t>
      </w:r>
    </w:p>
    <w:p w:rsidR="008B03DA" w:rsidRDefault="00BE72E3" w:rsidP="002B60B8">
      <w:pPr>
        <w:spacing w:after="0" w:line="360" w:lineRule="auto"/>
        <w:ind w:left="0" w:right="0" w:firstLine="0"/>
        <w:contextualSpacing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2. </w:t>
      </w:r>
      <w:r w:rsidRPr="000E6A76">
        <w:rPr>
          <w:sz w:val="26"/>
          <w:szCs w:val="26"/>
          <w:bdr w:val="none" w:sz="0" w:space="0" w:color="auto" w:frame="1"/>
        </w:rPr>
        <w:t>Утвердить</w:t>
      </w:r>
      <w:r w:rsidR="008B03DA">
        <w:rPr>
          <w:sz w:val="26"/>
          <w:szCs w:val="26"/>
          <w:bdr w:val="none" w:sz="0" w:space="0" w:color="auto" w:frame="1"/>
        </w:rPr>
        <w:t>:</w:t>
      </w:r>
    </w:p>
    <w:p w:rsidR="008B03DA" w:rsidRDefault="008B03DA" w:rsidP="002B60B8">
      <w:pPr>
        <w:spacing w:after="0" w:line="360" w:lineRule="auto"/>
        <w:ind w:left="0" w:right="0" w:firstLine="0"/>
        <w:contextualSpacing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2.1. О</w:t>
      </w:r>
      <w:r w:rsidRPr="008B03DA">
        <w:rPr>
          <w:sz w:val="26"/>
          <w:szCs w:val="26"/>
          <w:bdr w:val="none" w:sz="0" w:space="0" w:color="auto" w:frame="1"/>
        </w:rPr>
        <w:t xml:space="preserve">рганизационно-технологическую модель проведения школьного этапа всероссийской олимпиады школьников (Приложение </w:t>
      </w:r>
      <w:r>
        <w:rPr>
          <w:sz w:val="26"/>
          <w:szCs w:val="26"/>
          <w:bdr w:val="none" w:sz="0" w:space="0" w:color="auto" w:frame="1"/>
        </w:rPr>
        <w:t xml:space="preserve">№ </w:t>
      </w:r>
      <w:r w:rsidRPr="008B03DA">
        <w:rPr>
          <w:sz w:val="26"/>
          <w:szCs w:val="26"/>
          <w:bdr w:val="none" w:sz="0" w:space="0" w:color="auto" w:frame="1"/>
        </w:rPr>
        <w:t>1).</w:t>
      </w:r>
    </w:p>
    <w:p w:rsidR="00BE72E3" w:rsidRDefault="008B03DA" w:rsidP="002B60B8">
      <w:pPr>
        <w:spacing w:after="0" w:line="360" w:lineRule="auto"/>
        <w:ind w:left="0" w:right="0" w:firstLine="0"/>
        <w:contextualSpacing/>
        <w:rPr>
          <w:bCs/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2.2.</w:t>
      </w:r>
      <w:r w:rsidR="00BE72E3" w:rsidRPr="000E6A76">
        <w:rPr>
          <w:sz w:val="26"/>
          <w:szCs w:val="26"/>
          <w:bdr w:val="none" w:sz="0" w:space="0" w:color="auto" w:frame="1"/>
        </w:rPr>
        <w:t xml:space="preserve"> План-график проведения школьного этапа всероссийской олимпиады школьников в 202</w:t>
      </w:r>
      <w:r w:rsidR="00BE72E3">
        <w:rPr>
          <w:sz w:val="26"/>
          <w:szCs w:val="26"/>
          <w:bdr w:val="none" w:sz="0" w:space="0" w:color="auto" w:frame="1"/>
        </w:rPr>
        <w:t>2-2023</w:t>
      </w:r>
      <w:r w:rsidR="00BE72E3" w:rsidRPr="000E6A76">
        <w:rPr>
          <w:sz w:val="26"/>
          <w:szCs w:val="26"/>
          <w:bdr w:val="none" w:sz="0" w:space="0" w:color="auto" w:frame="1"/>
        </w:rPr>
        <w:t xml:space="preserve"> учебном году </w:t>
      </w:r>
      <w:r w:rsidR="00BE72E3" w:rsidRPr="000E6A76">
        <w:rPr>
          <w:bCs/>
          <w:sz w:val="26"/>
          <w:szCs w:val="26"/>
          <w:bdr w:val="none" w:sz="0" w:space="0" w:color="auto" w:frame="1"/>
        </w:rPr>
        <w:t xml:space="preserve">(Приложение </w:t>
      </w:r>
      <w:r w:rsidR="00BE72E3">
        <w:rPr>
          <w:bCs/>
          <w:sz w:val="26"/>
          <w:szCs w:val="26"/>
          <w:bdr w:val="none" w:sz="0" w:space="0" w:color="auto" w:frame="1"/>
        </w:rPr>
        <w:t xml:space="preserve">№ </w:t>
      </w:r>
      <w:r>
        <w:rPr>
          <w:bCs/>
          <w:sz w:val="26"/>
          <w:szCs w:val="26"/>
          <w:bdr w:val="none" w:sz="0" w:space="0" w:color="auto" w:frame="1"/>
        </w:rPr>
        <w:t>2</w:t>
      </w:r>
      <w:r w:rsidR="00BE72E3" w:rsidRPr="000E6A76">
        <w:rPr>
          <w:bCs/>
          <w:sz w:val="26"/>
          <w:szCs w:val="26"/>
          <w:bdr w:val="none" w:sz="0" w:space="0" w:color="auto" w:frame="1"/>
        </w:rPr>
        <w:t>).</w:t>
      </w:r>
    </w:p>
    <w:p w:rsidR="00E8223D" w:rsidRPr="00F14FF6" w:rsidRDefault="0092013A" w:rsidP="002B60B8">
      <w:pPr>
        <w:spacing w:after="0" w:line="360" w:lineRule="auto"/>
        <w:ind w:left="0" w:right="0" w:firstLine="510"/>
        <w:contextualSpacing/>
        <w:jc w:val="left"/>
        <w:rPr>
          <w:sz w:val="26"/>
          <w:szCs w:val="26"/>
        </w:rPr>
      </w:pPr>
      <w:r w:rsidRPr="00F14FF6">
        <w:rPr>
          <w:sz w:val="26"/>
          <w:szCs w:val="26"/>
        </w:rPr>
        <w:t xml:space="preserve">3. </w:t>
      </w:r>
      <w:r w:rsidR="00E32085" w:rsidRPr="00F14FF6">
        <w:rPr>
          <w:sz w:val="26"/>
          <w:szCs w:val="26"/>
        </w:rPr>
        <w:t xml:space="preserve">Создать школьный оргкомитет для проведения ВСОШ в составе: </w:t>
      </w:r>
    </w:p>
    <w:p w:rsidR="00E8223D" w:rsidRPr="00F14FF6" w:rsidRDefault="0092013A" w:rsidP="002B60B8">
      <w:pPr>
        <w:spacing w:after="0" w:line="360" w:lineRule="auto"/>
        <w:ind w:left="510" w:right="0" w:hanging="510"/>
        <w:contextualSpacing/>
        <w:rPr>
          <w:sz w:val="26"/>
          <w:szCs w:val="26"/>
        </w:rPr>
      </w:pPr>
      <w:r w:rsidRPr="00F14FF6">
        <w:rPr>
          <w:sz w:val="26"/>
          <w:szCs w:val="26"/>
        </w:rPr>
        <w:t>Сидоренкова Л.А.</w:t>
      </w:r>
      <w:r w:rsidR="00E32085" w:rsidRPr="00F14FF6">
        <w:rPr>
          <w:sz w:val="26"/>
          <w:szCs w:val="26"/>
        </w:rPr>
        <w:t xml:space="preserve"> </w:t>
      </w:r>
    </w:p>
    <w:p w:rsidR="00E8223D" w:rsidRPr="00F14FF6" w:rsidRDefault="0092013A" w:rsidP="002B60B8">
      <w:pPr>
        <w:spacing w:after="0" w:line="360" w:lineRule="auto"/>
        <w:ind w:left="510" w:right="0" w:hanging="510"/>
        <w:contextualSpacing/>
        <w:rPr>
          <w:sz w:val="26"/>
          <w:szCs w:val="26"/>
        </w:rPr>
      </w:pPr>
      <w:proofErr w:type="spellStart"/>
      <w:r w:rsidRPr="00F14FF6">
        <w:rPr>
          <w:sz w:val="26"/>
          <w:szCs w:val="26"/>
        </w:rPr>
        <w:t>Пыстогова</w:t>
      </w:r>
      <w:proofErr w:type="spellEnd"/>
      <w:r w:rsidRPr="00F14FF6">
        <w:rPr>
          <w:sz w:val="26"/>
          <w:szCs w:val="26"/>
        </w:rPr>
        <w:t xml:space="preserve"> О.С.</w:t>
      </w:r>
    </w:p>
    <w:p w:rsidR="00E8223D" w:rsidRPr="00F14FF6" w:rsidRDefault="0092013A" w:rsidP="002B60B8">
      <w:pPr>
        <w:spacing w:after="0" w:line="360" w:lineRule="auto"/>
        <w:ind w:left="510" w:right="0" w:hanging="510"/>
        <w:contextualSpacing/>
        <w:rPr>
          <w:sz w:val="26"/>
          <w:szCs w:val="26"/>
        </w:rPr>
      </w:pPr>
      <w:r w:rsidRPr="00F14FF6">
        <w:rPr>
          <w:sz w:val="26"/>
          <w:szCs w:val="26"/>
        </w:rPr>
        <w:t>Захарова С.А.</w:t>
      </w:r>
    </w:p>
    <w:p w:rsidR="000E6A76" w:rsidRDefault="0092013A" w:rsidP="002B60B8">
      <w:pPr>
        <w:spacing w:after="0" w:line="360" w:lineRule="auto"/>
        <w:ind w:left="510" w:right="0" w:hanging="510"/>
        <w:contextualSpacing/>
        <w:rPr>
          <w:sz w:val="26"/>
          <w:szCs w:val="26"/>
        </w:rPr>
      </w:pPr>
      <w:r w:rsidRPr="00F14FF6">
        <w:rPr>
          <w:sz w:val="26"/>
          <w:szCs w:val="26"/>
        </w:rPr>
        <w:t>Ефимова Н.Ю.</w:t>
      </w:r>
    </w:p>
    <w:p w:rsidR="000E6A76" w:rsidRPr="000E6A76" w:rsidRDefault="000E6A76" w:rsidP="002B60B8">
      <w:pPr>
        <w:spacing w:after="0" w:line="360" w:lineRule="auto"/>
        <w:ind w:left="0" w:right="0" w:firstLine="0"/>
        <w:contextualSpacing/>
        <w:rPr>
          <w:bCs/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4.</w:t>
      </w:r>
      <w:r w:rsidRPr="000E6A76">
        <w:rPr>
          <w:sz w:val="26"/>
          <w:szCs w:val="26"/>
          <w:bdr w:val="none" w:sz="0" w:space="0" w:color="auto" w:frame="1"/>
        </w:rPr>
        <w:t xml:space="preserve"> Назначить </w:t>
      </w:r>
      <w:proofErr w:type="spellStart"/>
      <w:r w:rsidRPr="000E6A76">
        <w:rPr>
          <w:sz w:val="26"/>
          <w:szCs w:val="26"/>
          <w:bdr w:val="none" w:sz="0" w:space="0" w:color="auto" w:frame="1"/>
        </w:rPr>
        <w:t>Пыстогову</w:t>
      </w:r>
      <w:proofErr w:type="spellEnd"/>
      <w:r w:rsidRPr="000E6A76">
        <w:rPr>
          <w:sz w:val="26"/>
          <w:szCs w:val="26"/>
          <w:bdr w:val="none" w:sz="0" w:space="0" w:color="auto" w:frame="1"/>
        </w:rPr>
        <w:t xml:space="preserve"> Ольгу Сергеевну, заместителя директора, ответственным за организацию и проведение школьного этапа всероссийской олимпиады школьников в общеобразовательной организации, за оформление протоколов и составление ранжированных списков учащихся, а также ответственных за соблюдение требований</w:t>
      </w:r>
      <w:r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0E6A76">
        <w:rPr>
          <w:sz w:val="26"/>
          <w:szCs w:val="26"/>
          <w:bdr w:val="none" w:sz="0" w:space="0" w:color="auto" w:frame="1"/>
        </w:rPr>
        <w:t>СанПин</w:t>
      </w:r>
      <w:proofErr w:type="spellEnd"/>
      <w:r w:rsidRPr="000E6A76">
        <w:rPr>
          <w:sz w:val="26"/>
          <w:szCs w:val="26"/>
          <w:bdr w:val="none" w:sz="0" w:space="0" w:color="auto" w:frame="1"/>
        </w:rPr>
        <w:tab/>
        <w:t xml:space="preserve">в условиях введения ограничительных мер, связанных с распространением новой </w:t>
      </w:r>
      <w:proofErr w:type="spellStart"/>
      <w:r w:rsidRPr="000E6A76">
        <w:rPr>
          <w:sz w:val="26"/>
          <w:szCs w:val="26"/>
          <w:bdr w:val="none" w:sz="0" w:space="0" w:color="auto" w:frame="1"/>
        </w:rPr>
        <w:t>коронавирусной</w:t>
      </w:r>
      <w:proofErr w:type="spellEnd"/>
      <w:r w:rsidRPr="000E6A76">
        <w:rPr>
          <w:sz w:val="26"/>
          <w:szCs w:val="26"/>
          <w:bdr w:val="none" w:sz="0" w:space="0" w:color="auto" w:frame="1"/>
        </w:rPr>
        <w:t xml:space="preserve"> инфекции.</w:t>
      </w:r>
    </w:p>
    <w:p w:rsidR="000E6A76" w:rsidRPr="000E6A76" w:rsidRDefault="000E6A76" w:rsidP="002B60B8">
      <w:pPr>
        <w:spacing w:after="0" w:line="360" w:lineRule="auto"/>
        <w:ind w:left="0" w:right="0" w:firstLine="284"/>
        <w:contextualSpacing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  <w:bdr w:val="none" w:sz="0" w:space="0" w:color="auto" w:frame="1"/>
        </w:rPr>
        <w:t>5</w:t>
      </w:r>
      <w:r w:rsidRPr="000E6A76">
        <w:rPr>
          <w:bCs/>
          <w:sz w:val="26"/>
          <w:szCs w:val="26"/>
          <w:bdr w:val="none" w:sz="0" w:space="0" w:color="auto" w:frame="1"/>
        </w:rPr>
        <w:t>. Ответственному за организацию и проведение олимпиады (</w:t>
      </w:r>
      <w:proofErr w:type="spellStart"/>
      <w:r w:rsidRPr="000E6A76">
        <w:rPr>
          <w:bCs/>
          <w:sz w:val="26"/>
          <w:szCs w:val="26"/>
          <w:bdr w:val="none" w:sz="0" w:space="0" w:color="auto" w:frame="1"/>
        </w:rPr>
        <w:t>Пыстогова</w:t>
      </w:r>
      <w:proofErr w:type="spellEnd"/>
      <w:r w:rsidRPr="000E6A76">
        <w:rPr>
          <w:bCs/>
          <w:sz w:val="26"/>
          <w:szCs w:val="26"/>
          <w:bdr w:val="none" w:sz="0" w:space="0" w:color="auto" w:frame="1"/>
        </w:rPr>
        <w:t xml:space="preserve"> О.С.):</w:t>
      </w:r>
    </w:p>
    <w:p w:rsidR="000E6A76" w:rsidRPr="000E6A76" w:rsidRDefault="000E6A76" w:rsidP="002B60B8">
      <w:pPr>
        <w:spacing w:after="0" w:line="360" w:lineRule="auto"/>
        <w:ind w:left="0" w:right="0" w:firstLine="284"/>
        <w:contextualSpacing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  <w:bdr w:val="none" w:sz="0" w:space="0" w:color="auto" w:frame="1"/>
        </w:rPr>
        <w:t>5</w:t>
      </w:r>
      <w:r w:rsidRPr="000E6A76">
        <w:rPr>
          <w:bCs/>
          <w:sz w:val="26"/>
          <w:szCs w:val="26"/>
          <w:bdr w:val="none" w:sz="0" w:space="0" w:color="auto" w:frame="1"/>
        </w:rPr>
        <w:t xml:space="preserve">.1. Довести до сведения родителей (законных представителей) обучающихся, заявивших о своем участии в олимпиаде, что они в срок не менее чем за 10 рабочих дней до начала школьного этапа олимпиады в письменной форме должны подтвердить ознакомление с Порядком проведения всероссийской олимпиады школьников и предоставить организатору школьного  этапа  олимпиады  согласие  на 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0E6A76">
        <w:rPr>
          <w:bCs/>
          <w:sz w:val="26"/>
          <w:szCs w:val="26"/>
          <w:bdr w:val="none" w:sz="0" w:space="0" w:color="auto" w:frame="1"/>
        </w:rPr>
        <w:t>публикацию олимпиадной работы своего несовершеннолетнего ребенка, в том числе в информационно-телекоммуникационной сети "Интернет".</w:t>
      </w:r>
    </w:p>
    <w:p w:rsidR="000E6A76" w:rsidRPr="000E6A76" w:rsidRDefault="000E6A76" w:rsidP="002B60B8">
      <w:pPr>
        <w:spacing w:after="0" w:line="360" w:lineRule="auto"/>
        <w:ind w:left="0" w:right="0" w:firstLine="0"/>
        <w:contextualSpacing/>
        <w:rPr>
          <w:bCs/>
          <w:sz w:val="26"/>
          <w:szCs w:val="26"/>
          <w:bdr w:val="none" w:sz="0" w:space="0" w:color="auto" w:frame="1"/>
        </w:rPr>
      </w:pPr>
      <w:r w:rsidRPr="000E6A76">
        <w:rPr>
          <w:bCs/>
          <w:sz w:val="26"/>
          <w:szCs w:val="26"/>
          <w:bdr w:val="none" w:sz="0" w:space="0" w:color="auto" w:frame="1"/>
        </w:rPr>
        <w:t xml:space="preserve">    </w:t>
      </w:r>
      <w:r>
        <w:rPr>
          <w:bCs/>
          <w:sz w:val="26"/>
          <w:szCs w:val="26"/>
          <w:bdr w:val="none" w:sz="0" w:space="0" w:color="auto" w:frame="1"/>
        </w:rPr>
        <w:t>5</w:t>
      </w:r>
      <w:r w:rsidRPr="000E6A76">
        <w:rPr>
          <w:bCs/>
          <w:sz w:val="26"/>
          <w:szCs w:val="26"/>
          <w:bdr w:val="none" w:sz="0" w:space="0" w:color="auto" w:frame="1"/>
        </w:rPr>
        <w:t>.2.</w:t>
      </w:r>
      <w:r w:rsidRPr="000E6A76">
        <w:rPr>
          <w:bCs/>
          <w:sz w:val="26"/>
          <w:szCs w:val="26"/>
          <w:bdr w:val="none" w:sz="0" w:space="0" w:color="auto" w:frame="1"/>
        </w:rPr>
        <w:tab/>
        <w:t>Обеспечить участие общественных наблюдателей в школьном этапе всероссийской олимпиады школьников по всем общеобразовательным предметам.</w:t>
      </w:r>
    </w:p>
    <w:p w:rsidR="000E6A76" w:rsidRPr="000E6A76" w:rsidRDefault="000E6A76" w:rsidP="002B60B8">
      <w:pPr>
        <w:spacing w:after="0" w:line="360" w:lineRule="auto"/>
        <w:ind w:left="0" w:right="0" w:firstLine="0"/>
        <w:contextualSpacing/>
        <w:rPr>
          <w:bCs/>
          <w:sz w:val="26"/>
          <w:szCs w:val="26"/>
          <w:bdr w:val="none" w:sz="0" w:space="0" w:color="auto" w:frame="1"/>
        </w:rPr>
      </w:pPr>
      <w:r w:rsidRPr="000E6A76">
        <w:rPr>
          <w:bCs/>
          <w:sz w:val="26"/>
          <w:szCs w:val="26"/>
          <w:bdr w:val="none" w:sz="0" w:space="0" w:color="auto" w:frame="1"/>
        </w:rPr>
        <w:t xml:space="preserve">    </w:t>
      </w:r>
      <w:r>
        <w:rPr>
          <w:bCs/>
          <w:sz w:val="26"/>
          <w:szCs w:val="26"/>
          <w:bdr w:val="none" w:sz="0" w:space="0" w:color="auto" w:frame="1"/>
        </w:rPr>
        <w:t>5</w:t>
      </w:r>
      <w:r w:rsidRPr="000E6A76">
        <w:rPr>
          <w:bCs/>
          <w:sz w:val="26"/>
          <w:szCs w:val="26"/>
          <w:bdr w:val="none" w:sz="0" w:space="0" w:color="auto" w:frame="1"/>
        </w:rPr>
        <w:t>.3. Обеспечить размещение на официальном сайте образовательной организации графика выхода общественных наблюдателей до 2</w:t>
      </w:r>
      <w:r>
        <w:rPr>
          <w:bCs/>
          <w:sz w:val="26"/>
          <w:szCs w:val="26"/>
          <w:bdr w:val="none" w:sz="0" w:space="0" w:color="auto" w:frame="1"/>
        </w:rPr>
        <w:t>0</w:t>
      </w:r>
      <w:r w:rsidRPr="000E6A76">
        <w:rPr>
          <w:bCs/>
          <w:sz w:val="26"/>
          <w:szCs w:val="26"/>
          <w:bdr w:val="none" w:sz="0" w:space="0" w:color="auto" w:frame="1"/>
        </w:rPr>
        <w:t xml:space="preserve"> сентября 202</w:t>
      </w:r>
      <w:r>
        <w:rPr>
          <w:bCs/>
          <w:sz w:val="26"/>
          <w:szCs w:val="26"/>
          <w:bdr w:val="none" w:sz="0" w:space="0" w:color="auto" w:frame="1"/>
        </w:rPr>
        <w:t>2</w:t>
      </w:r>
      <w:r w:rsidRPr="000E6A76">
        <w:rPr>
          <w:bCs/>
          <w:sz w:val="26"/>
          <w:szCs w:val="26"/>
          <w:bdr w:val="none" w:sz="0" w:space="0" w:color="auto" w:frame="1"/>
        </w:rPr>
        <w:t xml:space="preserve"> года.</w:t>
      </w:r>
    </w:p>
    <w:p w:rsidR="000E6A76" w:rsidRPr="000E6A76" w:rsidRDefault="000E6A76" w:rsidP="002B60B8">
      <w:pPr>
        <w:spacing w:after="0" w:line="360" w:lineRule="auto"/>
        <w:ind w:left="0" w:right="0" w:firstLine="284"/>
        <w:contextualSpacing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  <w:bdr w:val="none" w:sz="0" w:space="0" w:color="auto" w:frame="1"/>
        </w:rPr>
        <w:lastRenderedPageBreak/>
        <w:t>5</w:t>
      </w:r>
      <w:r w:rsidRPr="000E6A76">
        <w:rPr>
          <w:bCs/>
          <w:sz w:val="26"/>
          <w:szCs w:val="26"/>
          <w:bdr w:val="none" w:sz="0" w:space="0" w:color="auto" w:frame="1"/>
        </w:rPr>
        <w:t xml:space="preserve">.4. Обеспечить размещение на </w:t>
      </w:r>
      <w:r>
        <w:rPr>
          <w:bCs/>
          <w:sz w:val="26"/>
          <w:szCs w:val="26"/>
          <w:bdr w:val="none" w:sz="0" w:space="0" w:color="auto" w:frame="1"/>
        </w:rPr>
        <w:t xml:space="preserve">информационном стенде и </w:t>
      </w:r>
      <w:r w:rsidRPr="000E6A76">
        <w:rPr>
          <w:bCs/>
          <w:sz w:val="26"/>
          <w:szCs w:val="26"/>
          <w:bdr w:val="none" w:sz="0" w:space="0" w:color="auto" w:frame="1"/>
        </w:rPr>
        <w:t>сайте учреждения информации о проведении школьного этапа всероссийской олимпиады школьников для родителей и обучающихся.</w:t>
      </w:r>
    </w:p>
    <w:p w:rsidR="000E6A76" w:rsidRPr="000E6A76" w:rsidRDefault="000E6A76" w:rsidP="002B60B8">
      <w:pPr>
        <w:spacing w:after="0" w:line="360" w:lineRule="auto"/>
        <w:ind w:left="0" w:right="0" w:firstLine="284"/>
        <w:contextualSpacing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  <w:bdr w:val="none" w:sz="0" w:space="0" w:color="auto" w:frame="1"/>
        </w:rPr>
        <w:t>5</w:t>
      </w:r>
      <w:r w:rsidRPr="000E6A76">
        <w:rPr>
          <w:bCs/>
          <w:sz w:val="26"/>
          <w:szCs w:val="26"/>
          <w:bdr w:val="none" w:sz="0" w:space="0" w:color="auto" w:frame="1"/>
        </w:rPr>
        <w:t xml:space="preserve">.5. Обеспечить информирование обучающихся и их </w:t>
      </w:r>
      <w:proofErr w:type="gramStart"/>
      <w:r w:rsidRPr="000E6A76">
        <w:rPr>
          <w:bCs/>
          <w:sz w:val="26"/>
          <w:szCs w:val="26"/>
          <w:bdr w:val="none" w:sz="0" w:space="0" w:color="auto" w:frame="1"/>
        </w:rPr>
        <w:t>родителей  (</w:t>
      </w:r>
      <w:proofErr w:type="gramEnd"/>
      <w:r w:rsidRPr="000E6A76">
        <w:rPr>
          <w:bCs/>
          <w:sz w:val="26"/>
          <w:szCs w:val="26"/>
          <w:bdr w:val="none" w:sz="0" w:space="0" w:color="auto" w:frame="1"/>
        </w:rPr>
        <w:t>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предмету, а также условиями прохождения на муниципальный этап.</w:t>
      </w:r>
    </w:p>
    <w:p w:rsidR="000E6A76" w:rsidRDefault="000E6A76" w:rsidP="002B60B8">
      <w:pPr>
        <w:spacing w:after="0" w:line="360" w:lineRule="auto"/>
        <w:ind w:left="0" w:right="0" w:firstLine="284"/>
        <w:contextualSpacing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  <w:bdr w:val="none" w:sz="0" w:space="0" w:color="auto" w:frame="1"/>
        </w:rPr>
        <w:t>5</w:t>
      </w:r>
      <w:r w:rsidRPr="000E6A76">
        <w:rPr>
          <w:bCs/>
          <w:sz w:val="26"/>
          <w:szCs w:val="26"/>
          <w:bdr w:val="none" w:sz="0" w:space="0" w:color="auto" w:frame="1"/>
        </w:rPr>
        <w:t>.6. Обеспечить участие победителей школьного этапа, набравших необходимое количество баллов, в муниципальном этапе всероссийской олимпиады школьников.</w:t>
      </w:r>
    </w:p>
    <w:p w:rsidR="008B03DA" w:rsidRPr="00F14FF6" w:rsidRDefault="002B60B8" w:rsidP="002B60B8">
      <w:pPr>
        <w:spacing w:after="0" w:line="360" w:lineRule="auto"/>
        <w:ind w:left="0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03DA">
        <w:rPr>
          <w:sz w:val="26"/>
          <w:szCs w:val="26"/>
        </w:rPr>
        <w:t>6</w:t>
      </w:r>
      <w:r w:rsidR="008B03DA" w:rsidRPr="00F14FF6">
        <w:rPr>
          <w:sz w:val="26"/>
          <w:szCs w:val="26"/>
        </w:rPr>
        <w:t xml:space="preserve">. Создать предметные жюри с правами апелляционной комиссии </w:t>
      </w:r>
      <w:r w:rsidR="008B03DA">
        <w:rPr>
          <w:sz w:val="26"/>
          <w:szCs w:val="26"/>
        </w:rPr>
        <w:t>(Приложение № 3).</w:t>
      </w:r>
      <w:r w:rsidR="008B03DA" w:rsidRPr="00F14FF6">
        <w:rPr>
          <w:sz w:val="26"/>
          <w:szCs w:val="26"/>
        </w:rPr>
        <w:t xml:space="preserve"> </w:t>
      </w:r>
    </w:p>
    <w:p w:rsidR="000E6A76" w:rsidRPr="000E6A76" w:rsidRDefault="008B03DA" w:rsidP="002B60B8">
      <w:pPr>
        <w:spacing w:after="0" w:line="360" w:lineRule="auto"/>
        <w:ind w:left="0" w:right="0" w:firstLine="0"/>
        <w:contextualSpacing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  <w:bdr w:val="none" w:sz="0" w:space="0" w:color="auto" w:frame="1"/>
        </w:rPr>
        <w:t xml:space="preserve">   </w:t>
      </w:r>
      <w:r w:rsidR="000E6A76" w:rsidRPr="000E6A76">
        <w:rPr>
          <w:bCs/>
          <w:sz w:val="26"/>
          <w:szCs w:val="26"/>
          <w:bdr w:val="none" w:sz="0" w:space="0" w:color="auto" w:frame="1"/>
        </w:rPr>
        <w:t xml:space="preserve">  </w:t>
      </w:r>
      <w:r>
        <w:rPr>
          <w:bCs/>
          <w:sz w:val="26"/>
          <w:szCs w:val="26"/>
          <w:bdr w:val="none" w:sz="0" w:space="0" w:color="auto" w:frame="1"/>
        </w:rPr>
        <w:t>7</w:t>
      </w:r>
      <w:r w:rsidR="000E6A76" w:rsidRPr="000E6A76">
        <w:rPr>
          <w:bCs/>
          <w:sz w:val="26"/>
          <w:szCs w:val="26"/>
          <w:bdr w:val="none" w:sz="0" w:space="0" w:color="auto" w:frame="1"/>
        </w:rPr>
        <w:t>. Ответственному за организацию и проведение олимпиады (</w:t>
      </w:r>
      <w:proofErr w:type="spellStart"/>
      <w:r w:rsidR="000E6A76" w:rsidRPr="000E6A76">
        <w:rPr>
          <w:bCs/>
          <w:sz w:val="26"/>
          <w:szCs w:val="26"/>
          <w:bdr w:val="none" w:sz="0" w:space="0" w:color="auto" w:frame="1"/>
        </w:rPr>
        <w:t>Пыстогова</w:t>
      </w:r>
      <w:proofErr w:type="spellEnd"/>
      <w:r w:rsidR="000E6A76" w:rsidRPr="000E6A76">
        <w:rPr>
          <w:bCs/>
          <w:sz w:val="26"/>
          <w:szCs w:val="26"/>
          <w:bdr w:val="none" w:sz="0" w:space="0" w:color="auto" w:frame="1"/>
        </w:rPr>
        <w:t xml:space="preserve"> О.С.), жюри школьного этапа олимпиады по общеобразовательным предметам, дежурному в аудитории при проведении школьного этапа всероссийской олимпиады школьников руководствоваться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</w:t>
      </w:r>
      <w:r w:rsidR="000E6A76" w:rsidRPr="000E6A76">
        <w:rPr>
          <w:color w:val="auto"/>
          <w:sz w:val="26"/>
          <w:szCs w:val="24"/>
        </w:rPr>
        <w:t xml:space="preserve">приказом  муниципального казенного учреждения «Управление образования» Октябрьского муниципального округа от </w:t>
      </w:r>
      <w:r w:rsidR="00EB250D">
        <w:rPr>
          <w:color w:val="auto"/>
          <w:sz w:val="26"/>
          <w:szCs w:val="24"/>
        </w:rPr>
        <w:t>09</w:t>
      </w:r>
      <w:r w:rsidR="000E6A76" w:rsidRPr="000E6A76">
        <w:rPr>
          <w:color w:val="auto"/>
          <w:sz w:val="26"/>
          <w:szCs w:val="24"/>
        </w:rPr>
        <w:t>.09.202</w:t>
      </w:r>
      <w:r w:rsidR="00EB250D">
        <w:rPr>
          <w:color w:val="auto"/>
          <w:sz w:val="26"/>
          <w:szCs w:val="24"/>
        </w:rPr>
        <w:t>2</w:t>
      </w:r>
      <w:r w:rsidR="000E6A76" w:rsidRPr="000E6A76">
        <w:rPr>
          <w:color w:val="auto"/>
          <w:sz w:val="26"/>
          <w:szCs w:val="24"/>
        </w:rPr>
        <w:t xml:space="preserve"> № 1</w:t>
      </w:r>
      <w:r w:rsidR="00EB250D">
        <w:rPr>
          <w:color w:val="auto"/>
          <w:sz w:val="26"/>
          <w:szCs w:val="24"/>
        </w:rPr>
        <w:t>6</w:t>
      </w:r>
      <w:r w:rsidR="000E6A76" w:rsidRPr="000E6A76">
        <w:rPr>
          <w:color w:val="auto"/>
          <w:sz w:val="26"/>
          <w:szCs w:val="24"/>
        </w:rPr>
        <w:t xml:space="preserve">9-О «О подготовке и проведении школьного этапа </w:t>
      </w:r>
      <w:r w:rsidR="00EB250D">
        <w:rPr>
          <w:color w:val="auto"/>
          <w:sz w:val="26"/>
          <w:szCs w:val="24"/>
        </w:rPr>
        <w:t>В</w:t>
      </w:r>
      <w:r w:rsidR="000E6A76" w:rsidRPr="000E6A76">
        <w:rPr>
          <w:color w:val="auto"/>
          <w:sz w:val="26"/>
          <w:szCs w:val="24"/>
        </w:rPr>
        <w:t>сероссийской олимпиады школьников в 202</w:t>
      </w:r>
      <w:r w:rsidR="00EB250D">
        <w:rPr>
          <w:color w:val="auto"/>
          <w:sz w:val="26"/>
          <w:szCs w:val="24"/>
        </w:rPr>
        <w:t>2</w:t>
      </w:r>
      <w:r w:rsidR="000E6A76" w:rsidRPr="000E6A76">
        <w:rPr>
          <w:color w:val="auto"/>
          <w:sz w:val="26"/>
          <w:szCs w:val="24"/>
        </w:rPr>
        <w:t>/202</w:t>
      </w:r>
      <w:r w:rsidR="00EB250D">
        <w:rPr>
          <w:color w:val="auto"/>
          <w:sz w:val="26"/>
          <w:szCs w:val="24"/>
        </w:rPr>
        <w:t>3</w:t>
      </w:r>
      <w:r w:rsidR="000E6A76" w:rsidRPr="000E6A76">
        <w:rPr>
          <w:color w:val="auto"/>
          <w:sz w:val="26"/>
          <w:szCs w:val="24"/>
        </w:rPr>
        <w:t xml:space="preserve"> учебном году»</w:t>
      </w:r>
      <w:r w:rsidR="000E6A76" w:rsidRPr="000E6A76">
        <w:rPr>
          <w:bCs/>
          <w:sz w:val="26"/>
          <w:szCs w:val="26"/>
          <w:bdr w:val="none" w:sz="0" w:space="0" w:color="auto" w:frame="1"/>
        </w:rPr>
        <w:t xml:space="preserve"> .</w:t>
      </w:r>
    </w:p>
    <w:p w:rsidR="000E6A76" w:rsidRPr="000E6A76" w:rsidRDefault="005412AE" w:rsidP="002B60B8">
      <w:pPr>
        <w:spacing w:after="0" w:line="360" w:lineRule="auto"/>
        <w:ind w:left="0" w:right="0" w:firstLine="284"/>
        <w:contextualSpacing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  <w:bdr w:val="none" w:sz="0" w:space="0" w:color="auto" w:frame="1"/>
        </w:rPr>
        <w:t xml:space="preserve"> 8</w:t>
      </w:r>
      <w:r w:rsidR="008B03DA">
        <w:rPr>
          <w:bCs/>
          <w:sz w:val="26"/>
          <w:szCs w:val="26"/>
          <w:bdr w:val="none" w:sz="0" w:space="0" w:color="auto" w:frame="1"/>
        </w:rPr>
        <w:t>.</w:t>
      </w:r>
      <w:r w:rsidR="000E6A76" w:rsidRPr="000E6A76">
        <w:rPr>
          <w:bCs/>
          <w:sz w:val="26"/>
          <w:szCs w:val="26"/>
          <w:bdr w:val="none" w:sz="0" w:space="0" w:color="auto" w:frame="1"/>
        </w:rPr>
        <w:t xml:space="preserve"> Назначить ответственными за жизнь и здоровье участников школьного этапа олимпиады председателей жюри школьного этапа олимпиады по каждому общеобразовательному предмету.</w:t>
      </w:r>
    </w:p>
    <w:p w:rsidR="000E6A76" w:rsidRPr="000E6A76" w:rsidRDefault="005412AE" w:rsidP="002B60B8">
      <w:pPr>
        <w:spacing w:after="0" w:line="360" w:lineRule="auto"/>
        <w:ind w:left="0" w:right="0" w:firstLine="284"/>
        <w:contextualSpacing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  <w:bdr w:val="none" w:sz="0" w:space="0" w:color="auto" w:frame="1"/>
        </w:rPr>
        <w:t xml:space="preserve"> 9</w:t>
      </w:r>
      <w:r w:rsidR="000E6A76" w:rsidRPr="000E6A76">
        <w:rPr>
          <w:bCs/>
          <w:sz w:val="26"/>
          <w:szCs w:val="26"/>
          <w:bdr w:val="none" w:sz="0" w:space="0" w:color="auto" w:frame="1"/>
        </w:rPr>
        <w:t>. Контроль за исполнением приказа оставляю за собой.</w:t>
      </w:r>
    </w:p>
    <w:p w:rsidR="000E6A76" w:rsidRDefault="000E6A76" w:rsidP="002B60B8">
      <w:pPr>
        <w:spacing w:after="0" w:line="360" w:lineRule="auto"/>
        <w:ind w:left="0" w:right="0" w:firstLine="510"/>
        <w:contextualSpacing/>
        <w:rPr>
          <w:sz w:val="26"/>
          <w:szCs w:val="26"/>
        </w:rPr>
      </w:pPr>
    </w:p>
    <w:p w:rsidR="005412AE" w:rsidRDefault="005412AE" w:rsidP="002B60B8">
      <w:pPr>
        <w:spacing w:after="0" w:line="360" w:lineRule="auto"/>
        <w:ind w:left="0" w:right="0" w:firstLine="510"/>
        <w:contextualSpacing/>
        <w:rPr>
          <w:sz w:val="26"/>
          <w:szCs w:val="26"/>
        </w:rPr>
      </w:pPr>
    </w:p>
    <w:p w:rsidR="000E6A76" w:rsidRDefault="000E6A76" w:rsidP="002B60B8">
      <w:pPr>
        <w:spacing w:after="0" w:line="360" w:lineRule="auto"/>
        <w:ind w:left="0" w:right="0" w:firstLine="510"/>
        <w:contextualSpacing/>
        <w:rPr>
          <w:sz w:val="26"/>
          <w:szCs w:val="26"/>
        </w:rPr>
      </w:pPr>
    </w:p>
    <w:p w:rsidR="005412AE" w:rsidRPr="00E44B7B" w:rsidRDefault="005412AE" w:rsidP="002B60B8">
      <w:pPr>
        <w:spacing w:after="0" w:line="360" w:lineRule="auto"/>
        <w:ind w:left="0" w:right="0" w:firstLine="0"/>
        <w:contextualSpacing/>
        <w:rPr>
          <w:color w:val="auto"/>
          <w:sz w:val="26"/>
          <w:szCs w:val="26"/>
        </w:rPr>
      </w:pPr>
      <w:r w:rsidRPr="00E44B7B">
        <w:rPr>
          <w:color w:val="auto"/>
          <w:sz w:val="26"/>
          <w:szCs w:val="26"/>
        </w:rPr>
        <w:t>Директор учреждения</w:t>
      </w:r>
      <w:r w:rsidRPr="00E44B7B">
        <w:rPr>
          <w:color w:val="auto"/>
          <w:sz w:val="26"/>
          <w:szCs w:val="26"/>
        </w:rPr>
        <w:tab/>
      </w:r>
      <w:r w:rsidRPr="00E44B7B">
        <w:rPr>
          <w:color w:val="auto"/>
          <w:sz w:val="26"/>
          <w:szCs w:val="26"/>
        </w:rPr>
        <w:tab/>
      </w:r>
      <w:r w:rsidRPr="00E44B7B">
        <w:rPr>
          <w:color w:val="auto"/>
          <w:sz w:val="26"/>
          <w:szCs w:val="26"/>
        </w:rPr>
        <w:tab/>
      </w:r>
      <w:r w:rsidRPr="00E44B7B">
        <w:rPr>
          <w:color w:val="auto"/>
          <w:sz w:val="26"/>
          <w:szCs w:val="26"/>
        </w:rPr>
        <w:tab/>
      </w:r>
      <w:r w:rsidRPr="00E44B7B">
        <w:rPr>
          <w:color w:val="auto"/>
          <w:sz w:val="26"/>
          <w:szCs w:val="26"/>
        </w:rPr>
        <w:tab/>
        <w:t xml:space="preserve"> </w:t>
      </w:r>
      <w:r w:rsidRPr="00E44B7B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 xml:space="preserve">     </w:t>
      </w:r>
      <w:r w:rsidRPr="00E44B7B">
        <w:rPr>
          <w:color w:val="auto"/>
          <w:sz w:val="26"/>
          <w:szCs w:val="26"/>
        </w:rPr>
        <w:t xml:space="preserve">            Л.А. Сидоренкова</w:t>
      </w:r>
    </w:p>
    <w:p w:rsidR="000E6A76" w:rsidRDefault="000E6A76" w:rsidP="00F14FF6">
      <w:pPr>
        <w:spacing w:after="0" w:line="288" w:lineRule="auto"/>
        <w:ind w:left="0" w:right="0" w:firstLine="510"/>
        <w:contextualSpacing/>
        <w:rPr>
          <w:sz w:val="26"/>
          <w:szCs w:val="26"/>
        </w:rPr>
      </w:pPr>
    </w:p>
    <w:p w:rsidR="000E6A76" w:rsidRDefault="000E6A76" w:rsidP="00F14FF6">
      <w:pPr>
        <w:spacing w:after="0" w:line="288" w:lineRule="auto"/>
        <w:ind w:left="0" w:right="0" w:firstLine="510"/>
        <w:contextualSpacing/>
        <w:rPr>
          <w:sz w:val="26"/>
          <w:szCs w:val="26"/>
        </w:rPr>
      </w:pPr>
    </w:p>
    <w:p w:rsidR="000E6A76" w:rsidRDefault="000E6A76" w:rsidP="00F14FF6">
      <w:pPr>
        <w:spacing w:after="0" w:line="288" w:lineRule="auto"/>
        <w:ind w:left="0" w:right="0" w:firstLine="510"/>
        <w:contextualSpacing/>
        <w:rPr>
          <w:sz w:val="26"/>
          <w:szCs w:val="26"/>
        </w:rPr>
      </w:pPr>
    </w:p>
    <w:p w:rsidR="000E6A76" w:rsidRDefault="000E6A76" w:rsidP="00F14FF6">
      <w:pPr>
        <w:spacing w:after="0" w:line="288" w:lineRule="auto"/>
        <w:ind w:left="0" w:right="0" w:firstLine="510"/>
        <w:contextualSpacing/>
        <w:rPr>
          <w:sz w:val="26"/>
          <w:szCs w:val="26"/>
        </w:rPr>
      </w:pPr>
    </w:p>
    <w:p w:rsidR="000E6A76" w:rsidRDefault="000E6A76" w:rsidP="00F14FF6">
      <w:pPr>
        <w:spacing w:after="0" w:line="288" w:lineRule="auto"/>
        <w:ind w:left="0" w:right="0" w:firstLine="510"/>
        <w:contextualSpacing/>
        <w:rPr>
          <w:sz w:val="26"/>
          <w:szCs w:val="26"/>
        </w:rPr>
      </w:pPr>
    </w:p>
    <w:p w:rsidR="005412AE" w:rsidRPr="00823069" w:rsidRDefault="002B60B8" w:rsidP="00823069">
      <w:pPr>
        <w:spacing w:after="0" w:line="288" w:lineRule="auto"/>
        <w:ind w:left="0" w:right="0" w:firstLine="510"/>
        <w:contextualSpacing/>
        <w:jc w:val="right"/>
        <w:rPr>
          <w:sz w:val="26"/>
          <w:szCs w:val="26"/>
        </w:rPr>
      </w:pPr>
      <w:r w:rsidRPr="00823069">
        <w:rPr>
          <w:sz w:val="26"/>
          <w:szCs w:val="26"/>
        </w:rPr>
        <w:lastRenderedPageBreak/>
        <w:t>Приложение № 3</w:t>
      </w:r>
    </w:p>
    <w:p w:rsidR="005412AE" w:rsidRDefault="005412AE" w:rsidP="005412AE">
      <w:pPr>
        <w:spacing w:after="0" w:line="288" w:lineRule="auto"/>
        <w:ind w:left="0" w:right="0" w:firstLine="510"/>
        <w:contextualSpacing/>
        <w:jc w:val="center"/>
        <w:rPr>
          <w:b/>
          <w:sz w:val="26"/>
          <w:szCs w:val="26"/>
        </w:rPr>
      </w:pPr>
    </w:p>
    <w:p w:rsidR="005412AE" w:rsidRDefault="005412AE" w:rsidP="005412AE">
      <w:pPr>
        <w:spacing w:after="0" w:line="288" w:lineRule="auto"/>
        <w:ind w:left="0" w:right="0" w:firstLine="510"/>
        <w:contextualSpacing/>
        <w:jc w:val="center"/>
        <w:rPr>
          <w:b/>
          <w:sz w:val="26"/>
          <w:szCs w:val="26"/>
        </w:rPr>
      </w:pPr>
    </w:p>
    <w:p w:rsidR="00E8223D" w:rsidRPr="005412AE" w:rsidRDefault="008B03DA" w:rsidP="005412AE">
      <w:pPr>
        <w:spacing w:after="0" w:line="288" w:lineRule="auto"/>
        <w:ind w:left="0" w:right="0" w:firstLine="510"/>
        <w:contextualSpacing/>
        <w:jc w:val="center"/>
        <w:rPr>
          <w:b/>
          <w:sz w:val="26"/>
          <w:szCs w:val="26"/>
        </w:rPr>
      </w:pPr>
      <w:r w:rsidRPr="005412AE">
        <w:rPr>
          <w:b/>
          <w:sz w:val="26"/>
          <w:szCs w:val="26"/>
        </w:rPr>
        <w:t>П</w:t>
      </w:r>
      <w:r w:rsidR="00E32085" w:rsidRPr="005412AE">
        <w:rPr>
          <w:b/>
          <w:sz w:val="26"/>
          <w:szCs w:val="26"/>
        </w:rPr>
        <w:t>редметные жюри с правами апелляционной комиссии</w:t>
      </w:r>
    </w:p>
    <w:p w:rsidR="005412AE" w:rsidRPr="00F14FF6" w:rsidRDefault="005412AE" w:rsidP="00F14FF6">
      <w:pPr>
        <w:spacing w:after="0" w:line="288" w:lineRule="auto"/>
        <w:ind w:left="0" w:right="0" w:firstLine="510"/>
        <w:contextualSpacing/>
        <w:rPr>
          <w:sz w:val="26"/>
          <w:szCs w:val="26"/>
        </w:rPr>
      </w:pPr>
    </w:p>
    <w:tbl>
      <w:tblPr>
        <w:tblStyle w:val="TableGrid"/>
        <w:tblW w:w="9498" w:type="dxa"/>
        <w:tblInd w:w="-5" w:type="dxa"/>
        <w:tblCellMar>
          <w:top w:w="15" w:type="dxa"/>
          <w:right w:w="13" w:type="dxa"/>
        </w:tblCellMar>
        <w:tblLook w:val="04A0" w:firstRow="1" w:lastRow="0" w:firstColumn="1" w:lastColumn="0" w:noHBand="0" w:noVBand="1"/>
      </w:tblPr>
      <w:tblGrid>
        <w:gridCol w:w="1738"/>
        <w:gridCol w:w="7760"/>
      </w:tblGrid>
      <w:tr w:rsidR="002B60B8" w:rsidTr="002B60B8">
        <w:trPr>
          <w:trHeight w:val="61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B8" w:rsidRDefault="002B60B8" w:rsidP="0092013A">
            <w:pPr>
              <w:spacing w:after="0"/>
              <w:ind w:left="0" w:right="0" w:firstLine="0"/>
              <w:contextualSpacing/>
              <w:jc w:val="center"/>
            </w:pPr>
            <w:r>
              <w:rPr>
                <w:b/>
              </w:rPr>
              <w:t>Наименование предмета</w:t>
            </w:r>
            <w:r>
              <w:t xml:space="preserve">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0B8" w:rsidRDefault="002B60B8" w:rsidP="0092013A">
            <w:pPr>
              <w:spacing w:after="0"/>
              <w:ind w:left="0" w:right="0" w:firstLine="0"/>
              <w:contextualSpacing/>
              <w:jc w:val="center"/>
            </w:pPr>
            <w:r>
              <w:rPr>
                <w:b/>
              </w:rPr>
              <w:t>Члены жюри</w:t>
            </w:r>
            <w:r>
              <w:t xml:space="preserve"> </w:t>
            </w:r>
          </w:p>
        </w:tc>
      </w:tr>
      <w:tr w:rsidR="00823069" w:rsidTr="00823069">
        <w:trPr>
          <w:trHeight w:val="37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82306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069" w:rsidRDefault="00823069" w:rsidP="00EB250D">
            <w:pPr>
              <w:spacing w:after="0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F14FF6">
              <w:rPr>
                <w:sz w:val="24"/>
                <w:szCs w:val="24"/>
              </w:rPr>
              <w:t>Яган</w:t>
            </w:r>
            <w:r>
              <w:rPr>
                <w:sz w:val="24"/>
                <w:szCs w:val="24"/>
              </w:rPr>
              <w:t>и</w:t>
            </w:r>
            <w:r w:rsidRPr="00F14FF6">
              <w:rPr>
                <w:sz w:val="24"/>
                <w:szCs w:val="24"/>
              </w:rPr>
              <w:t>на</w:t>
            </w:r>
            <w:proofErr w:type="spellEnd"/>
            <w:r w:rsidRPr="00F14FF6">
              <w:rPr>
                <w:sz w:val="24"/>
                <w:szCs w:val="24"/>
              </w:rPr>
              <w:t xml:space="preserve"> С.В., </w:t>
            </w:r>
            <w:r w:rsidRPr="00CF61CC">
              <w:rPr>
                <w:sz w:val="24"/>
                <w:szCs w:val="24"/>
                <w:highlight w:val="green"/>
              </w:rPr>
              <w:t>Ефимова Н.Ю.,</w:t>
            </w:r>
            <w:bookmarkStart w:id="0" w:name="_GoBack"/>
            <w:bookmarkEnd w:id="0"/>
            <w:r w:rsidRPr="00F14FF6">
              <w:rPr>
                <w:sz w:val="24"/>
                <w:szCs w:val="24"/>
              </w:rPr>
              <w:t xml:space="preserve"> </w:t>
            </w:r>
            <w:proofErr w:type="spellStart"/>
            <w:r w:rsidRPr="00F14FF6">
              <w:rPr>
                <w:sz w:val="24"/>
                <w:szCs w:val="24"/>
              </w:rPr>
              <w:t>Ясянькина</w:t>
            </w:r>
            <w:proofErr w:type="spellEnd"/>
            <w:r w:rsidRPr="00F14FF6">
              <w:rPr>
                <w:sz w:val="24"/>
                <w:szCs w:val="24"/>
              </w:rPr>
              <w:t xml:space="preserve"> В.А.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Пыстогова</w:t>
            </w:r>
            <w:proofErr w:type="spellEnd"/>
            <w:r>
              <w:rPr>
                <w:sz w:val="24"/>
                <w:szCs w:val="24"/>
              </w:rPr>
              <w:t xml:space="preserve"> О.С., </w:t>
            </w:r>
          </w:p>
          <w:p w:rsidR="00823069" w:rsidRPr="00F14FF6" w:rsidRDefault="00823069" w:rsidP="00EB250D">
            <w:pPr>
              <w:spacing w:after="0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Моргунов А.В.</w:t>
            </w:r>
          </w:p>
        </w:tc>
      </w:tr>
      <w:tr w:rsidR="00823069" w:rsidTr="00ED78E2">
        <w:trPr>
          <w:trHeight w:val="39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92013A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823069">
              <w:rPr>
                <w:sz w:val="24"/>
                <w:szCs w:val="24"/>
              </w:rPr>
              <w:t>Литература</w:t>
            </w:r>
          </w:p>
        </w:tc>
        <w:tc>
          <w:tcPr>
            <w:tcW w:w="7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EB250D">
            <w:pPr>
              <w:spacing w:after="0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823069" w:rsidTr="008F2F29">
        <w:trPr>
          <w:trHeight w:val="42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82306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069" w:rsidRDefault="00823069" w:rsidP="0092013A">
            <w:pPr>
              <w:spacing w:after="0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Варламова Т.В.</w:t>
            </w:r>
            <w:proofErr w:type="gramStart"/>
            <w:r w:rsidRPr="00F14FF6">
              <w:rPr>
                <w:sz w:val="24"/>
                <w:szCs w:val="24"/>
              </w:rPr>
              <w:t xml:space="preserve">,  </w:t>
            </w:r>
            <w:r w:rsidRPr="00ED452E">
              <w:rPr>
                <w:sz w:val="24"/>
                <w:szCs w:val="24"/>
              </w:rPr>
              <w:t>Моргунов</w:t>
            </w:r>
            <w:proofErr w:type="gramEnd"/>
            <w:r w:rsidRPr="00ED452E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ED452E">
              <w:rPr>
                <w:sz w:val="24"/>
                <w:szCs w:val="24"/>
              </w:rPr>
              <w:t>Захарова С.А.</w:t>
            </w:r>
            <w:r>
              <w:rPr>
                <w:sz w:val="24"/>
                <w:szCs w:val="24"/>
              </w:rPr>
              <w:t xml:space="preserve">, Яковлева Н.С., </w:t>
            </w:r>
          </w:p>
          <w:p w:rsidR="00823069" w:rsidRPr="00F14FF6" w:rsidRDefault="00823069" w:rsidP="0092013A">
            <w:pPr>
              <w:spacing w:after="0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CF61CC">
              <w:rPr>
                <w:sz w:val="24"/>
                <w:szCs w:val="24"/>
                <w:highlight w:val="green"/>
              </w:rPr>
              <w:t>Пыстогова</w:t>
            </w:r>
            <w:proofErr w:type="spellEnd"/>
            <w:r w:rsidRPr="00CF61CC">
              <w:rPr>
                <w:sz w:val="24"/>
                <w:szCs w:val="24"/>
                <w:highlight w:val="green"/>
              </w:rPr>
              <w:t xml:space="preserve"> О.С.</w:t>
            </w:r>
          </w:p>
        </w:tc>
      </w:tr>
      <w:tr w:rsidR="00823069" w:rsidTr="008F2F29">
        <w:trPr>
          <w:trHeight w:val="42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92013A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823069">
              <w:rPr>
                <w:sz w:val="24"/>
                <w:szCs w:val="24"/>
              </w:rPr>
              <w:t xml:space="preserve">Экология  </w:t>
            </w:r>
          </w:p>
        </w:tc>
        <w:tc>
          <w:tcPr>
            <w:tcW w:w="7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92013A">
            <w:pPr>
              <w:spacing w:after="0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823069" w:rsidTr="00170043">
        <w:trPr>
          <w:trHeight w:val="55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82306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069" w:rsidRPr="00F14FF6" w:rsidRDefault="00823069" w:rsidP="00ED452E">
            <w:pPr>
              <w:spacing w:after="0"/>
              <w:ind w:left="0"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F14FF6">
              <w:rPr>
                <w:sz w:val="24"/>
                <w:szCs w:val="24"/>
              </w:rPr>
              <w:t>Посметухова</w:t>
            </w:r>
            <w:proofErr w:type="spellEnd"/>
            <w:r w:rsidRPr="00F14FF6">
              <w:rPr>
                <w:sz w:val="24"/>
                <w:szCs w:val="24"/>
              </w:rPr>
              <w:t xml:space="preserve"> Г.В.</w:t>
            </w:r>
            <w:r>
              <w:rPr>
                <w:sz w:val="24"/>
                <w:szCs w:val="24"/>
              </w:rPr>
              <w:t xml:space="preserve">, </w:t>
            </w:r>
            <w:r w:rsidRPr="00F14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Моргунов А.В., Матвиенко А.В., Ефимова Н.Ю., </w:t>
            </w:r>
            <w:r w:rsidRPr="00CF61CC">
              <w:rPr>
                <w:sz w:val="24"/>
                <w:szCs w:val="24"/>
                <w:highlight w:val="green"/>
              </w:rPr>
              <w:t>Захарова С.А.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23069" w:rsidTr="00823069">
        <w:trPr>
          <w:trHeight w:val="36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92013A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823069">
              <w:rPr>
                <w:sz w:val="24"/>
                <w:szCs w:val="24"/>
              </w:rPr>
              <w:t>ОБЖ</w:t>
            </w:r>
          </w:p>
        </w:tc>
        <w:tc>
          <w:tcPr>
            <w:tcW w:w="7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ED452E">
            <w:pPr>
              <w:spacing w:after="0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</w:tr>
      <w:tr w:rsidR="00823069" w:rsidTr="003A179F">
        <w:trPr>
          <w:trHeight w:val="31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82306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069" w:rsidRDefault="00823069" w:rsidP="0092013A">
            <w:pPr>
              <w:spacing w:after="0"/>
              <w:ind w:left="0" w:right="0" w:firstLine="0"/>
              <w:contextualSpacing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Моргунов А.В.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F61CC">
              <w:rPr>
                <w:sz w:val="24"/>
                <w:szCs w:val="24"/>
                <w:highlight w:val="green"/>
              </w:rPr>
              <w:t>Пыстогова</w:t>
            </w:r>
            <w:proofErr w:type="spellEnd"/>
            <w:r w:rsidRPr="00CF61CC">
              <w:rPr>
                <w:sz w:val="24"/>
                <w:szCs w:val="24"/>
                <w:highlight w:val="green"/>
              </w:rPr>
              <w:t xml:space="preserve"> О.С.,</w:t>
            </w:r>
            <w:r>
              <w:rPr>
                <w:sz w:val="24"/>
                <w:szCs w:val="24"/>
              </w:rPr>
              <w:t xml:space="preserve"> Варламова Т.В.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Pr="00F14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Захарова</w:t>
            </w:r>
            <w:proofErr w:type="gramEnd"/>
            <w:r>
              <w:rPr>
                <w:sz w:val="24"/>
                <w:szCs w:val="24"/>
              </w:rPr>
              <w:t xml:space="preserve"> С.А., </w:t>
            </w:r>
          </w:p>
          <w:p w:rsidR="00823069" w:rsidRPr="00F14FF6" w:rsidRDefault="00823069" w:rsidP="0092013A">
            <w:pPr>
              <w:spacing w:after="0"/>
              <w:ind w:left="0" w:right="0" w:firstLine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Яганина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823069" w:rsidTr="003A179F">
        <w:trPr>
          <w:trHeight w:val="31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92013A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823069">
              <w:rPr>
                <w:sz w:val="24"/>
                <w:szCs w:val="24"/>
              </w:rPr>
              <w:t>История</w:t>
            </w:r>
          </w:p>
        </w:tc>
        <w:tc>
          <w:tcPr>
            <w:tcW w:w="7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069" w:rsidRPr="00F14FF6" w:rsidRDefault="00823069" w:rsidP="0092013A">
            <w:pPr>
              <w:spacing w:after="0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</w:tr>
      <w:tr w:rsidR="00823069" w:rsidTr="003A179F">
        <w:trPr>
          <w:trHeight w:val="31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92013A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823069">
              <w:rPr>
                <w:sz w:val="24"/>
                <w:szCs w:val="24"/>
              </w:rPr>
              <w:t>Право</w:t>
            </w:r>
          </w:p>
        </w:tc>
        <w:tc>
          <w:tcPr>
            <w:tcW w:w="7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069" w:rsidRPr="00F14FF6" w:rsidRDefault="00823069" w:rsidP="0092013A">
            <w:pPr>
              <w:spacing w:after="0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</w:tr>
      <w:tr w:rsidR="00823069" w:rsidTr="003A179F">
        <w:trPr>
          <w:trHeight w:val="31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92013A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823069">
              <w:rPr>
                <w:sz w:val="24"/>
                <w:szCs w:val="24"/>
              </w:rPr>
              <w:t>Экономика</w:t>
            </w:r>
          </w:p>
        </w:tc>
        <w:tc>
          <w:tcPr>
            <w:tcW w:w="7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92013A">
            <w:pPr>
              <w:spacing w:after="0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</w:tr>
      <w:tr w:rsidR="00823069" w:rsidTr="00823069">
        <w:trPr>
          <w:trHeight w:val="42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F14FF6" w:rsidRDefault="00823069" w:rsidP="0082306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ED452E">
              <w:rPr>
                <w:sz w:val="24"/>
                <w:szCs w:val="24"/>
              </w:rPr>
              <w:t>Технология</w:t>
            </w:r>
          </w:p>
        </w:tc>
        <w:tc>
          <w:tcPr>
            <w:tcW w:w="7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069" w:rsidRDefault="00823069" w:rsidP="0092013A">
            <w:pPr>
              <w:spacing w:after="0"/>
              <w:ind w:left="0" w:right="0" w:firstLine="0"/>
              <w:contextualSpacing/>
              <w:rPr>
                <w:sz w:val="24"/>
                <w:szCs w:val="24"/>
              </w:rPr>
            </w:pPr>
            <w:r w:rsidRPr="00CF61CC">
              <w:rPr>
                <w:sz w:val="24"/>
                <w:szCs w:val="24"/>
                <w:highlight w:val="green"/>
              </w:rPr>
              <w:t>Ефимова В.Б.,</w:t>
            </w:r>
            <w:r>
              <w:rPr>
                <w:sz w:val="24"/>
                <w:szCs w:val="24"/>
              </w:rPr>
              <w:t xml:space="preserve"> Матвиенко А.В., Ефимова В.Б., </w:t>
            </w:r>
            <w:proofErr w:type="spellStart"/>
            <w:r>
              <w:rPr>
                <w:sz w:val="24"/>
                <w:szCs w:val="24"/>
              </w:rPr>
              <w:t>Ясянькина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</w:p>
          <w:p w:rsidR="00823069" w:rsidRPr="00F14FF6" w:rsidRDefault="00823069" w:rsidP="0092013A">
            <w:pPr>
              <w:spacing w:after="0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Л.В.</w:t>
            </w:r>
          </w:p>
        </w:tc>
      </w:tr>
      <w:tr w:rsidR="00823069" w:rsidTr="00823069">
        <w:trPr>
          <w:trHeight w:val="4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Pr="00ED452E" w:rsidRDefault="00823069" w:rsidP="00823069">
            <w:pPr>
              <w:jc w:val="center"/>
              <w:rPr>
                <w:sz w:val="24"/>
                <w:szCs w:val="24"/>
              </w:rPr>
            </w:pPr>
            <w:r w:rsidRPr="00ED452E">
              <w:rPr>
                <w:sz w:val="24"/>
                <w:szCs w:val="24"/>
              </w:rPr>
              <w:t>Искусство</w:t>
            </w:r>
          </w:p>
        </w:tc>
        <w:tc>
          <w:tcPr>
            <w:tcW w:w="7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69" w:rsidRDefault="00823069" w:rsidP="0092013A">
            <w:pPr>
              <w:spacing w:after="0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</w:tr>
      <w:tr w:rsidR="002B60B8" w:rsidTr="00823069">
        <w:trPr>
          <w:trHeight w:val="68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8" w:rsidRPr="00F14FF6" w:rsidRDefault="002B60B8" w:rsidP="0082306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8" w:rsidRPr="00F14FF6" w:rsidRDefault="002B60B8" w:rsidP="0092013A">
            <w:pPr>
              <w:spacing w:after="0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Чуб Е.А., Мамедова Ю.И., </w:t>
            </w:r>
            <w:proofErr w:type="spellStart"/>
            <w:r w:rsidRPr="00CF61CC">
              <w:rPr>
                <w:sz w:val="24"/>
                <w:szCs w:val="24"/>
                <w:highlight w:val="green"/>
              </w:rPr>
              <w:t>Пыстогова</w:t>
            </w:r>
            <w:proofErr w:type="spellEnd"/>
            <w:r w:rsidRPr="00CF61CC">
              <w:rPr>
                <w:sz w:val="24"/>
                <w:szCs w:val="24"/>
                <w:highlight w:val="green"/>
              </w:rPr>
              <w:t xml:space="preserve"> О.С.,</w:t>
            </w:r>
            <w:r>
              <w:rPr>
                <w:sz w:val="24"/>
                <w:szCs w:val="24"/>
              </w:rPr>
              <w:t xml:space="preserve"> Ефимова Н.Ю., Матвиенко А.В.</w:t>
            </w:r>
          </w:p>
        </w:tc>
      </w:tr>
    </w:tbl>
    <w:p w:rsidR="00E8223D" w:rsidRPr="00F14FF6" w:rsidRDefault="00E32085" w:rsidP="00F14FF6">
      <w:pPr>
        <w:spacing w:after="0" w:line="288" w:lineRule="auto"/>
        <w:ind w:left="0" w:right="0" w:firstLine="0"/>
        <w:contextualSpacing/>
        <w:jc w:val="left"/>
        <w:rPr>
          <w:sz w:val="26"/>
          <w:szCs w:val="26"/>
        </w:rPr>
      </w:pPr>
      <w:r w:rsidRPr="00F14FF6">
        <w:rPr>
          <w:sz w:val="26"/>
          <w:szCs w:val="26"/>
        </w:rPr>
        <w:t xml:space="preserve"> </w:t>
      </w:r>
    </w:p>
    <w:p w:rsidR="005412AE" w:rsidRDefault="005412AE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23069" w:rsidRDefault="00823069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5412AE" w:rsidRPr="00823069" w:rsidRDefault="002B60B8" w:rsidP="00823069">
      <w:pPr>
        <w:spacing w:after="0" w:line="288" w:lineRule="auto"/>
        <w:ind w:left="0" w:right="0" w:firstLine="0"/>
        <w:contextualSpacing/>
        <w:jc w:val="right"/>
        <w:rPr>
          <w:sz w:val="26"/>
          <w:szCs w:val="26"/>
          <w:bdr w:val="none" w:sz="0" w:space="0" w:color="auto" w:frame="1"/>
        </w:rPr>
      </w:pPr>
      <w:r w:rsidRPr="00823069">
        <w:rPr>
          <w:sz w:val="26"/>
          <w:szCs w:val="26"/>
          <w:bdr w:val="none" w:sz="0" w:space="0" w:color="auto" w:frame="1"/>
        </w:rPr>
        <w:lastRenderedPageBreak/>
        <w:t>Приложение № 2</w:t>
      </w:r>
    </w:p>
    <w:p w:rsidR="005412AE" w:rsidRDefault="005412AE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8B03DA" w:rsidRDefault="008B03DA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  <w:r w:rsidRPr="000E6A76">
        <w:rPr>
          <w:b/>
          <w:sz w:val="26"/>
          <w:szCs w:val="26"/>
          <w:bdr w:val="none" w:sz="0" w:space="0" w:color="auto" w:frame="1"/>
        </w:rPr>
        <w:t>План-график проведения школьного этапа всероссийской олимпиады школьников в 202</w:t>
      </w:r>
      <w:r w:rsidRPr="002B60B8">
        <w:rPr>
          <w:b/>
          <w:sz w:val="26"/>
          <w:szCs w:val="26"/>
          <w:bdr w:val="none" w:sz="0" w:space="0" w:color="auto" w:frame="1"/>
        </w:rPr>
        <w:t>2-2023</w:t>
      </w:r>
      <w:r w:rsidRPr="000E6A76">
        <w:rPr>
          <w:b/>
          <w:sz w:val="26"/>
          <w:szCs w:val="26"/>
          <w:bdr w:val="none" w:sz="0" w:space="0" w:color="auto" w:frame="1"/>
        </w:rPr>
        <w:t xml:space="preserve"> учебном году</w:t>
      </w:r>
    </w:p>
    <w:p w:rsidR="002B60B8" w:rsidRPr="002B60B8" w:rsidRDefault="002B60B8" w:rsidP="008B03DA">
      <w:pPr>
        <w:spacing w:after="0" w:line="288" w:lineRule="auto"/>
        <w:ind w:left="0" w:right="0" w:firstLine="0"/>
        <w:contextualSpacing/>
        <w:rPr>
          <w:b/>
          <w:sz w:val="26"/>
          <w:szCs w:val="26"/>
          <w:bdr w:val="none" w:sz="0" w:space="0" w:color="auto" w:frame="1"/>
        </w:rPr>
      </w:pPr>
    </w:p>
    <w:p w:rsidR="002B60B8" w:rsidRPr="002B60B8" w:rsidRDefault="002B60B8" w:rsidP="002B60B8">
      <w:pPr>
        <w:spacing w:after="0" w:line="288" w:lineRule="auto"/>
        <w:ind w:left="0" w:right="0" w:firstLine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B60B8">
        <w:rPr>
          <w:sz w:val="26"/>
          <w:szCs w:val="26"/>
        </w:rPr>
        <w:t>График проведения в учреждении</w:t>
      </w:r>
    </w:p>
    <w:tbl>
      <w:tblPr>
        <w:tblStyle w:val="TableGrid"/>
        <w:tblW w:w="9664" w:type="dxa"/>
        <w:jc w:val="center"/>
        <w:tblInd w:w="0" w:type="dxa"/>
        <w:tblCellMar>
          <w:top w:w="15" w:type="dxa"/>
          <w:left w:w="46" w:type="dxa"/>
          <w:right w:w="8" w:type="dxa"/>
        </w:tblCellMar>
        <w:tblLook w:val="04A0" w:firstRow="1" w:lastRow="0" w:firstColumn="1" w:lastColumn="0" w:noHBand="0" w:noVBand="1"/>
      </w:tblPr>
      <w:tblGrid>
        <w:gridCol w:w="2875"/>
        <w:gridCol w:w="1863"/>
        <w:gridCol w:w="1987"/>
        <w:gridCol w:w="2939"/>
      </w:tblGrid>
      <w:tr w:rsidR="008B03DA" w:rsidTr="00925B19">
        <w:trPr>
          <w:trHeight w:val="1015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3DA" w:rsidRDefault="008B03DA" w:rsidP="00925B19">
            <w:pPr>
              <w:spacing w:after="0"/>
              <w:ind w:left="0" w:right="0" w:firstLine="0"/>
              <w:contextualSpacing/>
              <w:jc w:val="center"/>
            </w:pPr>
            <w:r>
              <w:rPr>
                <w:b/>
              </w:rPr>
              <w:t>Наименование общеобразовательного предмета</w:t>
            </w:r>
            <w: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3DA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b/>
              </w:rPr>
            </w:pPr>
          </w:p>
          <w:p w:rsidR="008B03DA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b/>
              </w:rPr>
            </w:pPr>
          </w:p>
          <w:p w:rsidR="008B03DA" w:rsidRDefault="008B03DA" w:rsidP="00925B19">
            <w:pPr>
              <w:spacing w:after="0"/>
              <w:ind w:left="0" w:right="0" w:firstLine="0"/>
              <w:contextualSpacing/>
              <w:jc w:val="center"/>
            </w:pPr>
            <w:r>
              <w:rPr>
                <w:b/>
              </w:rPr>
              <w:t>Классы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3DA" w:rsidRDefault="008B03DA" w:rsidP="00925B19">
            <w:pPr>
              <w:spacing w:after="0"/>
              <w:ind w:left="0" w:right="0" w:firstLine="0"/>
              <w:contextualSpacing/>
              <w:jc w:val="center"/>
            </w:pPr>
            <w:r>
              <w:rPr>
                <w:b/>
              </w:rPr>
              <w:t>Дата проведения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3DA" w:rsidRDefault="008B03DA" w:rsidP="00925B19">
            <w:pPr>
              <w:spacing w:after="0"/>
              <w:ind w:left="0" w:right="0" w:firstLine="0"/>
              <w:contextualSpacing/>
            </w:pPr>
            <w:r>
              <w:rPr>
                <w:b/>
              </w:rPr>
              <w:t xml:space="preserve">Дата направления протокола в </w:t>
            </w:r>
          </w:p>
          <w:p w:rsidR="008B03DA" w:rsidRDefault="008B03DA" w:rsidP="00925B19">
            <w:pPr>
              <w:spacing w:after="0"/>
              <w:ind w:left="0" w:right="0" w:firstLine="0"/>
              <w:contextualSpacing/>
              <w:jc w:val="center"/>
            </w:pPr>
            <w:r>
              <w:rPr>
                <w:b/>
              </w:rPr>
              <w:t>МКУ «Управление образования»</w:t>
            </w:r>
            <w:r>
              <w:t xml:space="preserve"> </w:t>
            </w:r>
          </w:p>
        </w:tc>
      </w:tr>
      <w:tr w:rsidR="008B03DA" w:rsidRPr="00F14FF6" w:rsidTr="00925B19">
        <w:trPr>
          <w:trHeight w:val="562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4- 11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19.09.2022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23.09.2022</w:t>
            </w:r>
          </w:p>
        </w:tc>
      </w:tr>
      <w:tr w:rsidR="008B03DA" w:rsidRPr="00F14FF6" w:rsidTr="00925B19">
        <w:trPr>
          <w:trHeight w:val="418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География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7-11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21.09.2022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26.09.2022</w:t>
            </w:r>
          </w:p>
        </w:tc>
      </w:tr>
      <w:tr w:rsidR="008B03DA" w:rsidRPr="00F14FF6" w:rsidTr="00925B19">
        <w:trPr>
          <w:trHeight w:val="420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Литература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7-11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21.09.2022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26.09.2022</w:t>
            </w:r>
          </w:p>
        </w:tc>
      </w:tr>
      <w:tr w:rsidR="008B03DA" w:rsidRPr="00F14FF6" w:rsidTr="00925B19">
        <w:trPr>
          <w:trHeight w:val="562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5-11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23.09.2022 26.09.2022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30.09.2022</w:t>
            </w:r>
          </w:p>
        </w:tc>
      </w:tr>
      <w:tr w:rsidR="008B03DA" w:rsidRPr="00F14FF6" w:rsidTr="00925B19">
        <w:trPr>
          <w:trHeight w:val="283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6-11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27.09.2022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30.09.2022</w:t>
            </w:r>
          </w:p>
        </w:tc>
      </w:tr>
      <w:tr w:rsidR="008B03DA" w:rsidRPr="00F14FF6" w:rsidTr="00925B19">
        <w:trPr>
          <w:trHeight w:val="288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История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6-11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28.09.2022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03.10.2022</w:t>
            </w:r>
          </w:p>
        </w:tc>
      </w:tr>
      <w:tr w:rsidR="008B03DA" w:rsidRPr="00F14FF6" w:rsidTr="00925B19">
        <w:trPr>
          <w:trHeight w:val="288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Экология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6-11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29.09.2022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04.10.2022</w:t>
            </w:r>
          </w:p>
        </w:tc>
      </w:tr>
      <w:tr w:rsidR="008B03DA" w:rsidRPr="00F14FF6" w:rsidTr="00925B19">
        <w:trPr>
          <w:trHeight w:val="288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Экономика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7-11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29.09.2022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04.10.2022</w:t>
            </w:r>
          </w:p>
        </w:tc>
      </w:tr>
      <w:tr w:rsidR="008B03DA" w:rsidRPr="00F14FF6" w:rsidTr="00925B19">
        <w:trPr>
          <w:trHeight w:val="283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5-11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03.10.2022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07.10.2022</w:t>
            </w:r>
          </w:p>
        </w:tc>
      </w:tr>
      <w:tr w:rsidR="008B03DA" w:rsidRPr="00F14FF6" w:rsidTr="00925B19">
        <w:trPr>
          <w:trHeight w:val="288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Право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9-11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03.10.2022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07.10.2022</w:t>
            </w:r>
          </w:p>
        </w:tc>
      </w:tr>
      <w:tr w:rsidR="008B03DA" w:rsidRPr="00F14FF6" w:rsidTr="00925B19">
        <w:trPr>
          <w:trHeight w:val="281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Искусство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5-11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04.10.2022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10.10.2022</w:t>
            </w:r>
          </w:p>
        </w:tc>
      </w:tr>
      <w:tr w:rsidR="008B03DA" w:rsidRPr="00F14FF6" w:rsidTr="00925B19">
        <w:trPr>
          <w:trHeight w:val="613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Технология</w:t>
            </w:r>
          </w:p>
          <w:p w:rsidR="008B03DA" w:rsidRPr="00F14FF6" w:rsidRDefault="008B03DA" w:rsidP="00925B19">
            <w:pPr>
              <w:spacing w:after="0" w:line="259" w:lineRule="auto"/>
              <w:ind w:left="0" w:righ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7-11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06.10.2022</w:t>
            </w:r>
          </w:p>
          <w:p w:rsidR="008B03DA" w:rsidRPr="00F14FF6" w:rsidRDefault="008B03DA" w:rsidP="00925B19">
            <w:pPr>
              <w:spacing w:after="0" w:line="259" w:lineRule="auto"/>
              <w:ind w:left="0" w:right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 xml:space="preserve">      10.10.2022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14.10.2022</w:t>
            </w:r>
          </w:p>
        </w:tc>
      </w:tr>
      <w:tr w:rsidR="008B03DA" w:rsidRPr="00F14FF6" w:rsidTr="00925B19">
        <w:trPr>
          <w:trHeight w:val="295"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Основы безопасности жизнедеятельности (ОБЖ)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5-11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 xml:space="preserve">       12.10.2022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 xml:space="preserve">      17.10.2022</w:t>
            </w:r>
          </w:p>
        </w:tc>
      </w:tr>
    </w:tbl>
    <w:p w:rsidR="008B03DA" w:rsidRPr="00F14FF6" w:rsidRDefault="008B03DA" w:rsidP="008B03DA">
      <w:pPr>
        <w:tabs>
          <w:tab w:val="center" w:pos="3311"/>
        </w:tabs>
        <w:spacing w:after="0"/>
        <w:ind w:left="0" w:right="0" w:firstLine="0"/>
        <w:contextualSpacing/>
        <w:jc w:val="left"/>
        <w:rPr>
          <w:sz w:val="24"/>
          <w:szCs w:val="24"/>
        </w:rPr>
      </w:pPr>
    </w:p>
    <w:p w:rsidR="008B03DA" w:rsidRPr="00F14FF6" w:rsidRDefault="008B03DA" w:rsidP="008B03DA">
      <w:pPr>
        <w:spacing w:after="0" w:line="288" w:lineRule="auto"/>
        <w:ind w:left="0" w:right="0" w:firstLine="510"/>
        <w:contextualSpacing/>
        <w:rPr>
          <w:sz w:val="26"/>
          <w:szCs w:val="26"/>
        </w:rPr>
      </w:pPr>
      <w:r w:rsidRPr="00F14FF6">
        <w:rPr>
          <w:sz w:val="26"/>
          <w:szCs w:val="26"/>
        </w:rPr>
        <w:t xml:space="preserve">2. </w:t>
      </w:r>
      <w:r w:rsidR="002B60B8" w:rsidRPr="002B60B8">
        <w:rPr>
          <w:sz w:val="26"/>
          <w:szCs w:val="26"/>
        </w:rPr>
        <w:t>График проведения на платформе «</w:t>
      </w:r>
      <w:proofErr w:type="spellStart"/>
      <w:r w:rsidR="002B60B8" w:rsidRPr="002B60B8">
        <w:rPr>
          <w:sz w:val="26"/>
          <w:szCs w:val="26"/>
        </w:rPr>
        <w:t>Сириус.Курсы</w:t>
      </w:r>
      <w:proofErr w:type="spellEnd"/>
      <w:r w:rsidR="002B60B8" w:rsidRPr="002B60B8">
        <w:rPr>
          <w:sz w:val="26"/>
          <w:szCs w:val="26"/>
        </w:rPr>
        <w:t>»</w:t>
      </w:r>
    </w:p>
    <w:p w:rsidR="008B03DA" w:rsidRPr="00F14FF6" w:rsidRDefault="008B03DA" w:rsidP="008B03DA">
      <w:pPr>
        <w:spacing w:after="0"/>
        <w:ind w:left="0" w:right="0" w:firstLine="0"/>
        <w:contextualSpacing/>
        <w:rPr>
          <w:sz w:val="24"/>
          <w:szCs w:val="24"/>
        </w:rPr>
      </w:pPr>
    </w:p>
    <w:tbl>
      <w:tblPr>
        <w:tblStyle w:val="TableGrid"/>
        <w:tblW w:w="9718" w:type="dxa"/>
        <w:tblInd w:w="-84" w:type="dxa"/>
        <w:tblCellMar>
          <w:top w:w="15" w:type="dxa"/>
          <w:left w:w="7" w:type="dxa"/>
          <w:bottom w:w="63" w:type="dxa"/>
        </w:tblCellMar>
        <w:tblLook w:val="04A0" w:firstRow="1" w:lastRow="0" w:firstColumn="1" w:lastColumn="0" w:noHBand="0" w:noVBand="1"/>
      </w:tblPr>
      <w:tblGrid>
        <w:gridCol w:w="1922"/>
        <w:gridCol w:w="1701"/>
        <w:gridCol w:w="2126"/>
        <w:gridCol w:w="3969"/>
      </w:tblGrid>
      <w:tr w:rsidR="008B03DA" w:rsidRPr="00F14FF6" w:rsidTr="00823069">
        <w:trPr>
          <w:trHeight w:val="749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82306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82306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82306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3DA" w:rsidRPr="00F14FF6" w:rsidRDefault="008B03DA" w:rsidP="0082306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b/>
                <w:sz w:val="24"/>
                <w:szCs w:val="24"/>
              </w:rPr>
              <w:t>Дата направления протокола в МКУ</w:t>
            </w:r>
          </w:p>
          <w:p w:rsidR="008B03DA" w:rsidRPr="00F14FF6" w:rsidRDefault="008B03DA" w:rsidP="0082306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b/>
                <w:sz w:val="24"/>
                <w:szCs w:val="24"/>
              </w:rPr>
              <w:t>«Управление образования»</w:t>
            </w:r>
          </w:p>
        </w:tc>
      </w:tr>
      <w:tr w:rsidR="008B03DA" w:rsidRPr="00F14FF6" w:rsidTr="00823069">
        <w:trPr>
          <w:trHeight w:val="49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30.09.2022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В день опубликования результатов</w:t>
            </w:r>
          </w:p>
        </w:tc>
      </w:tr>
      <w:tr w:rsidR="008B03DA" w:rsidRPr="00F14FF6" w:rsidTr="00823069">
        <w:trPr>
          <w:trHeight w:val="47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14.10.2022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В день опубликования результатов</w:t>
            </w:r>
          </w:p>
        </w:tc>
      </w:tr>
      <w:tr w:rsidR="008B03DA" w:rsidRPr="00F14FF6" w:rsidTr="00823069">
        <w:trPr>
          <w:trHeight w:val="482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07.10.2022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В день опубликования результатов</w:t>
            </w:r>
          </w:p>
        </w:tc>
      </w:tr>
      <w:tr w:rsidR="008B03DA" w:rsidRPr="00F14FF6" w:rsidTr="00823069">
        <w:trPr>
          <w:trHeight w:val="47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11.10.2022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В день опубликования результатов</w:t>
            </w:r>
          </w:p>
        </w:tc>
      </w:tr>
      <w:tr w:rsidR="008B03DA" w:rsidRPr="00F14FF6" w:rsidTr="00823069">
        <w:trPr>
          <w:trHeight w:val="47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21.10.2022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В день опубликования результатов</w:t>
            </w:r>
          </w:p>
        </w:tc>
      </w:tr>
      <w:tr w:rsidR="008B03DA" w:rsidRPr="00F14FF6" w:rsidTr="00823069">
        <w:trPr>
          <w:trHeight w:val="492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28.10.2022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DA" w:rsidRPr="00F14FF6" w:rsidRDefault="008B03DA" w:rsidP="00925B19">
            <w:pPr>
              <w:spacing w:after="0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F14FF6">
              <w:rPr>
                <w:sz w:val="24"/>
                <w:szCs w:val="24"/>
              </w:rPr>
              <w:t>В день опубликования результатов</w:t>
            </w:r>
          </w:p>
        </w:tc>
      </w:tr>
    </w:tbl>
    <w:p w:rsidR="00E44B7B" w:rsidRPr="00F14FF6" w:rsidRDefault="00E44B7B" w:rsidP="00F14FF6">
      <w:pPr>
        <w:spacing w:after="0" w:line="288" w:lineRule="auto"/>
        <w:ind w:right="0" w:firstLine="510"/>
        <w:contextualSpacing/>
        <w:rPr>
          <w:sz w:val="26"/>
          <w:szCs w:val="26"/>
        </w:rPr>
      </w:pPr>
    </w:p>
    <w:sectPr w:rsidR="00E44B7B" w:rsidRPr="00F14FF6" w:rsidSect="0092013A">
      <w:pgSz w:w="11906" w:h="16838"/>
      <w:pgMar w:top="1134" w:right="85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39A"/>
    <w:multiLevelType w:val="hybridMultilevel"/>
    <w:tmpl w:val="3E96777C"/>
    <w:lvl w:ilvl="0" w:tplc="425041AC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D4FDA6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008626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F43112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A6A336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08EC5A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A21CDA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AA3E1A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A850CA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92A39"/>
    <w:multiLevelType w:val="hybridMultilevel"/>
    <w:tmpl w:val="10BC3BCE"/>
    <w:lvl w:ilvl="0" w:tplc="9A5C48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DCE51A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B4EBD6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86ADC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1470EE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24BE36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F0230C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9A6FAA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882360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0A4CAE"/>
    <w:multiLevelType w:val="hybridMultilevel"/>
    <w:tmpl w:val="F2901352"/>
    <w:lvl w:ilvl="0" w:tplc="87484DD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422C70">
      <w:start w:val="1"/>
      <w:numFmt w:val="lowerLetter"/>
      <w:lvlText w:val="%2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F27E84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28C382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CCAB40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22589C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E04D22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BA7AF6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46C668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C32009"/>
    <w:multiLevelType w:val="hybridMultilevel"/>
    <w:tmpl w:val="6C2C4A72"/>
    <w:lvl w:ilvl="0" w:tplc="7D08FE16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382E72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C6A764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BC609C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A21EC2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28550C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5CD6B2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90EC84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DAE806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454F8A"/>
    <w:multiLevelType w:val="hybridMultilevel"/>
    <w:tmpl w:val="2F96D2DC"/>
    <w:lvl w:ilvl="0" w:tplc="02D64686">
      <w:start w:val="2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748A0A">
      <w:start w:val="1"/>
      <w:numFmt w:val="decimal"/>
      <w:lvlText w:val="%2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A4C7A4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20810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62806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063A9A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A2E60A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0E3BC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AA50BC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2A2CB1"/>
    <w:multiLevelType w:val="hybridMultilevel"/>
    <w:tmpl w:val="56D0F5EC"/>
    <w:lvl w:ilvl="0" w:tplc="14AA08CE">
      <w:start w:val="6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4C05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C0569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BAEFA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0C38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0C78F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0A308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46A5C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258D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3D"/>
    <w:rsid w:val="000E6A76"/>
    <w:rsid w:val="001A3732"/>
    <w:rsid w:val="001D46CD"/>
    <w:rsid w:val="002B60B8"/>
    <w:rsid w:val="004C1390"/>
    <w:rsid w:val="005412AE"/>
    <w:rsid w:val="006B31BA"/>
    <w:rsid w:val="00764A3C"/>
    <w:rsid w:val="00823069"/>
    <w:rsid w:val="00873431"/>
    <w:rsid w:val="008B03DA"/>
    <w:rsid w:val="0092013A"/>
    <w:rsid w:val="00994FAE"/>
    <w:rsid w:val="009C36BD"/>
    <w:rsid w:val="00BE72E3"/>
    <w:rsid w:val="00CF61CC"/>
    <w:rsid w:val="00E32085"/>
    <w:rsid w:val="00E44B7B"/>
    <w:rsid w:val="00E8223D"/>
    <w:rsid w:val="00EB250D"/>
    <w:rsid w:val="00ED452E"/>
    <w:rsid w:val="00F1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EB35-B391-4ED9-91E2-A351E3A8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AE"/>
    <w:pPr>
      <w:spacing w:after="3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6</cp:revision>
  <dcterms:created xsi:type="dcterms:W3CDTF">2022-09-21T02:04:00Z</dcterms:created>
  <dcterms:modified xsi:type="dcterms:W3CDTF">2022-09-22T00:24:00Z</dcterms:modified>
</cp:coreProperties>
</file>